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180EE" w14:textId="77777777" w:rsidR="006520B9" w:rsidRDefault="000A3827">
      <w:pPr>
        <w:pStyle w:val="LO-normal"/>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114300" distB="114300" distL="114300" distR="114300" simplePos="0" relativeHeight="3" behindDoc="0" locked="0" layoutInCell="0" allowOverlap="1" wp14:anchorId="58FFFF93" wp14:editId="6FFC9326">
            <wp:simplePos x="0" y="0"/>
            <wp:positionH relativeFrom="column">
              <wp:posOffset>-1270</wp:posOffset>
            </wp:positionH>
            <wp:positionV relativeFrom="paragraph">
              <wp:posOffset>114300</wp:posOffset>
            </wp:positionV>
            <wp:extent cx="5760085" cy="8890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5760085" cy="889000"/>
                    </a:xfrm>
                    <a:prstGeom prst="rect">
                      <a:avLst/>
                    </a:prstGeom>
                  </pic:spPr>
                </pic:pic>
              </a:graphicData>
            </a:graphic>
          </wp:anchor>
        </w:drawing>
      </w:r>
    </w:p>
    <w:tbl>
      <w:tblPr>
        <w:tblW w:w="9062" w:type="dxa"/>
        <w:tblLayout w:type="fixed"/>
        <w:tblLook w:val="0400" w:firstRow="0" w:lastRow="0" w:firstColumn="0" w:lastColumn="0" w:noHBand="0" w:noVBand="1"/>
      </w:tblPr>
      <w:tblGrid>
        <w:gridCol w:w="9062"/>
      </w:tblGrid>
      <w:tr w:rsidR="006520B9" w14:paraId="0E3B82DC" w14:textId="77777777">
        <w:tc>
          <w:tcPr>
            <w:tcW w:w="9062" w:type="dxa"/>
            <w:tcBorders>
              <w:top w:val="single" w:sz="4" w:space="0" w:color="000000"/>
              <w:left w:val="single" w:sz="4" w:space="0" w:color="000000"/>
              <w:bottom w:val="single" w:sz="4" w:space="0" w:color="000000"/>
              <w:right w:val="single" w:sz="4" w:space="0" w:color="000000"/>
            </w:tcBorders>
          </w:tcPr>
          <w:p w14:paraId="6B2BE6A0" w14:textId="77777777" w:rsidR="006520B9" w:rsidRDefault="000A3827">
            <w:pPr>
              <w:pStyle w:val="LO-normal"/>
              <w:widowControl w:val="0"/>
              <w:spacing w:after="120" w:line="240" w:lineRule="auto"/>
              <w:rPr>
                <w:sz w:val="24"/>
                <w:szCs w:val="24"/>
              </w:rPr>
            </w:pPr>
            <w:r>
              <w:rPr>
                <w:b/>
                <w:sz w:val="24"/>
                <w:szCs w:val="24"/>
              </w:rPr>
              <w:t xml:space="preserve">Titre de la thèse : </w:t>
            </w:r>
            <w:r>
              <w:rPr>
                <w:sz w:val="24"/>
                <w:szCs w:val="24"/>
              </w:rPr>
              <w:t>Apprentissage de la détection, le suivi et la prédiction de mouvement robustes et à grande échelle de personnes pour la navigation de robot socialement compatible</w:t>
            </w:r>
          </w:p>
        </w:tc>
      </w:tr>
      <w:tr w:rsidR="006520B9" w14:paraId="5ED6288C" w14:textId="77777777">
        <w:tc>
          <w:tcPr>
            <w:tcW w:w="9062" w:type="dxa"/>
            <w:tcBorders>
              <w:top w:val="single" w:sz="4" w:space="0" w:color="000000"/>
              <w:left w:val="single" w:sz="4" w:space="0" w:color="000000"/>
              <w:bottom w:val="single" w:sz="4" w:space="0" w:color="000000"/>
              <w:right w:val="single" w:sz="4" w:space="0" w:color="000000"/>
            </w:tcBorders>
          </w:tcPr>
          <w:p w14:paraId="1C17F9C8" w14:textId="77777777" w:rsidR="006520B9" w:rsidRDefault="000A3827">
            <w:pPr>
              <w:pStyle w:val="LO-normal"/>
              <w:widowControl w:val="0"/>
              <w:spacing w:after="120" w:line="240" w:lineRule="auto"/>
              <w:rPr>
                <w:sz w:val="24"/>
                <w:szCs w:val="24"/>
              </w:rPr>
            </w:pPr>
            <w:r>
              <w:rPr>
                <w:b/>
                <w:sz w:val="24"/>
                <w:szCs w:val="24"/>
              </w:rPr>
              <w:t xml:space="preserve">Laboratoire d’accueil : </w:t>
            </w:r>
            <w:r>
              <w:rPr>
                <w:rFonts w:cstheme="minorHAnsi"/>
                <w:sz w:val="24"/>
                <w:szCs w:val="24"/>
              </w:rPr>
              <w:t xml:space="preserve">Connaissance et Intelligence Artificielle Distribuées (CIAD) – </w:t>
            </w:r>
            <w:hyperlink r:id="rId7">
              <w:r>
                <w:rPr>
                  <w:rStyle w:val="LienInternet"/>
                  <w:rFonts w:cstheme="minorHAnsi"/>
                  <w:sz w:val="24"/>
                  <w:szCs w:val="24"/>
                </w:rPr>
                <w:t>http://www.ciad-lab.fr</w:t>
              </w:r>
            </w:hyperlink>
          </w:p>
        </w:tc>
      </w:tr>
      <w:tr w:rsidR="006520B9" w14:paraId="6A039DBE" w14:textId="77777777">
        <w:tc>
          <w:tcPr>
            <w:tcW w:w="9062" w:type="dxa"/>
            <w:tcBorders>
              <w:top w:val="single" w:sz="4" w:space="0" w:color="000000"/>
              <w:left w:val="single" w:sz="4" w:space="0" w:color="000000"/>
              <w:bottom w:val="single" w:sz="4" w:space="0" w:color="000000"/>
              <w:right w:val="single" w:sz="4" w:space="0" w:color="000000"/>
            </w:tcBorders>
          </w:tcPr>
          <w:p w14:paraId="58DE7A38" w14:textId="77777777" w:rsidR="006520B9" w:rsidRDefault="000A3827">
            <w:pPr>
              <w:pStyle w:val="LO-normal"/>
              <w:widowControl w:val="0"/>
              <w:spacing w:after="120" w:line="240" w:lineRule="auto"/>
            </w:pPr>
            <w:r>
              <w:rPr>
                <w:b/>
                <w:sz w:val="24"/>
                <w:szCs w:val="24"/>
              </w:rPr>
              <w:t xml:space="preserve">Spécialité du doctorat préparé : </w:t>
            </w:r>
            <w:r>
              <w:rPr>
                <w:sz w:val="24"/>
                <w:szCs w:val="24"/>
              </w:rPr>
              <w:t>Informatique</w:t>
            </w:r>
          </w:p>
        </w:tc>
      </w:tr>
      <w:tr w:rsidR="006520B9" w14:paraId="29ED52FD" w14:textId="77777777">
        <w:tc>
          <w:tcPr>
            <w:tcW w:w="9062" w:type="dxa"/>
            <w:tcBorders>
              <w:top w:val="single" w:sz="4" w:space="0" w:color="000000"/>
              <w:left w:val="single" w:sz="4" w:space="0" w:color="000000"/>
              <w:bottom w:val="single" w:sz="4" w:space="0" w:color="000000"/>
              <w:right w:val="single" w:sz="4" w:space="0" w:color="000000"/>
            </w:tcBorders>
          </w:tcPr>
          <w:p w14:paraId="27C77557" w14:textId="77777777" w:rsidR="006520B9" w:rsidRDefault="000A3827">
            <w:pPr>
              <w:pStyle w:val="LO-normal"/>
              <w:widowControl w:val="0"/>
              <w:spacing w:after="120" w:line="240" w:lineRule="auto"/>
              <w:rPr>
                <w:sz w:val="24"/>
                <w:szCs w:val="24"/>
              </w:rPr>
            </w:pPr>
            <w:r>
              <w:rPr>
                <w:b/>
                <w:sz w:val="24"/>
                <w:szCs w:val="24"/>
              </w:rPr>
              <w:t>Mots-clefs :</w:t>
            </w:r>
            <w:r>
              <w:rPr>
                <w:sz w:val="24"/>
                <w:szCs w:val="24"/>
              </w:rPr>
              <w:t xml:space="preserve"> robotique </w:t>
            </w:r>
            <w:proofErr w:type="gramStart"/>
            <w:r>
              <w:rPr>
                <w:sz w:val="24"/>
                <w:szCs w:val="24"/>
              </w:rPr>
              <w:t>mobile;</w:t>
            </w:r>
            <w:proofErr w:type="gramEnd"/>
            <w:r>
              <w:rPr>
                <w:sz w:val="24"/>
                <w:szCs w:val="24"/>
              </w:rPr>
              <w:t xml:space="preserve"> perception multi-capteur; détection et suivi de </w:t>
            </w:r>
            <w:r>
              <w:rPr>
                <w:sz w:val="24"/>
                <w:szCs w:val="24"/>
              </w:rPr>
              <w:t>personnes; planification de mouvement; apprentissage en ligne</w:t>
            </w:r>
          </w:p>
        </w:tc>
      </w:tr>
      <w:tr w:rsidR="006520B9" w14:paraId="564EC558" w14:textId="77777777">
        <w:tc>
          <w:tcPr>
            <w:tcW w:w="9062" w:type="dxa"/>
            <w:tcBorders>
              <w:top w:val="single" w:sz="4" w:space="0" w:color="000000"/>
              <w:left w:val="single" w:sz="4" w:space="0" w:color="000000"/>
              <w:bottom w:val="single" w:sz="4" w:space="0" w:color="000000"/>
              <w:right w:val="single" w:sz="4" w:space="0" w:color="000000"/>
            </w:tcBorders>
          </w:tcPr>
          <w:p w14:paraId="10957939" w14:textId="77777777" w:rsidR="006520B9" w:rsidRDefault="000A3827">
            <w:pPr>
              <w:pStyle w:val="LO-normal"/>
              <w:widowControl w:val="0"/>
              <w:spacing w:after="120" w:line="240" w:lineRule="auto"/>
              <w:rPr>
                <w:b/>
                <w:sz w:val="24"/>
                <w:szCs w:val="24"/>
              </w:rPr>
            </w:pPr>
            <w:r>
              <w:rPr>
                <w:b/>
                <w:sz w:val="24"/>
                <w:szCs w:val="24"/>
              </w:rPr>
              <w:t xml:space="preserve">Descriptif détaillé de la thèse : </w:t>
            </w:r>
          </w:p>
          <w:p w14:paraId="515833DB" w14:textId="77777777" w:rsidR="006520B9" w:rsidRDefault="000A3827">
            <w:pPr>
              <w:widowControl w:val="0"/>
              <w:spacing w:after="120" w:line="240" w:lineRule="auto"/>
              <w:jc w:val="both"/>
              <w:rPr>
                <w:sz w:val="24"/>
                <w:szCs w:val="24"/>
              </w:rPr>
            </w:pPr>
            <w:r>
              <w:rPr>
                <w:sz w:val="24"/>
                <w:szCs w:val="24"/>
              </w:rPr>
              <w:t>Les progrès de l'intelligence artificielle, de la perception des machines et de l'apprentissage automatique, ainsi que les prix toujours de plus en plus bas d</w:t>
            </w:r>
            <w:r>
              <w:rPr>
                <w:sz w:val="24"/>
                <w:szCs w:val="24"/>
              </w:rPr>
              <w:t xml:space="preserve">e composants matériels ont permis l'introduction de robots dans notre vie quotidienne. Les futurs robots de service ne seront pas employés seulement dans des environnements domestiques, mais également dans des espaces publics à grande échelle tels que les </w:t>
            </w:r>
            <w:r>
              <w:rPr>
                <w:sz w:val="24"/>
                <w:szCs w:val="24"/>
              </w:rPr>
              <w:t>hôpitaux, les centres commerciaux, les quartiers et les campus, qui présentent la particularité d’être des endroits densément peuplés avec beaucoup de trafic piétonnier. Les robots doivent alors être capables de naviguer dans ce type d’environnement comple</w:t>
            </w:r>
            <w:r>
              <w:rPr>
                <w:sz w:val="24"/>
                <w:szCs w:val="24"/>
              </w:rPr>
              <w:t>xe et contraignant.</w:t>
            </w:r>
          </w:p>
          <w:p w14:paraId="3FCA4295" w14:textId="77777777" w:rsidR="006520B9" w:rsidRDefault="000A3827">
            <w:pPr>
              <w:widowControl w:val="0"/>
              <w:spacing w:after="120" w:line="240" w:lineRule="auto"/>
              <w:jc w:val="both"/>
              <w:rPr>
                <w:sz w:val="24"/>
                <w:szCs w:val="24"/>
              </w:rPr>
            </w:pPr>
            <w:r>
              <w:rPr>
                <w:sz w:val="24"/>
                <w:szCs w:val="24"/>
              </w:rPr>
              <w:t>L'un des principaux défis de la mise en œuvre d'une navigation robotisée sûre et socialement conforme dans des environnements peuplés est de disposer d’une perception robuste et à grande échelle de la présence de personnes et la prédict</w:t>
            </w:r>
            <w:r>
              <w:rPr>
                <w:sz w:val="24"/>
                <w:szCs w:val="24"/>
              </w:rPr>
              <w:t>ion de leur comportement. Dans cette thèse, nous utiliserons la plate-forme de robot mobile avancée (</w:t>
            </w:r>
            <w:proofErr w:type="spellStart"/>
            <w:r>
              <w:rPr>
                <w:sz w:val="24"/>
                <w:szCs w:val="24"/>
              </w:rPr>
              <w:t>Clearpath</w:t>
            </w:r>
            <w:proofErr w:type="spellEnd"/>
            <w:r>
              <w:rPr>
                <w:sz w:val="24"/>
                <w:szCs w:val="24"/>
              </w:rPr>
              <w:t xml:space="preserve"> </w:t>
            </w:r>
            <w:proofErr w:type="spellStart"/>
            <w:r>
              <w:rPr>
                <w:sz w:val="24"/>
                <w:szCs w:val="24"/>
              </w:rPr>
              <w:t>Jackal</w:t>
            </w:r>
            <w:proofErr w:type="spellEnd"/>
            <w:r>
              <w:rPr>
                <w:sz w:val="24"/>
                <w:szCs w:val="24"/>
              </w:rPr>
              <w:t>) équipée de capteurs de pointe (</w:t>
            </w:r>
            <w:proofErr w:type="spellStart"/>
            <w:r>
              <w:rPr>
                <w:sz w:val="24"/>
                <w:szCs w:val="24"/>
              </w:rPr>
              <w:t>Velodyne</w:t>
            </w:r>
            <w:proofErr w:type="spellEnd"/>
            <w:r>
              <w:rPr>
                <w:sz w:val="24"/>
                <w:szCs w:val="24"/>
              </w:rPr>
              <w:t xml:space="preserve">, </w:t>
            </w:r>
            <w:proofErr w:type="spellStart"/>
            <w:r>
              <w:rPr>
                <w:sz w:val="24"/>
                <w:szCs w:val="24"/>
              </w:rPr>
              <w:t>RealSense</w:t>
            </w:r>
            <w:proofErr w:type="spellEnd"/>
            <w:r>
              <w:rPr>
                <w:sz w:val="24"/>
                <w:szCs w:val="24"/>
              </w:rPr>
              <w:t xml:space="preserve">, </w:t>
            </w:r>
            <w:proofErr w:type="spellStart"/>
            <w:r>
              <w:rPr>
                <w:sz w:val="24"/>
                <w:szCs w:val="24"/>
              </w:rPr>
              <w:t>Hokuyo</w:t>
            </w:r>
            <w:proofErr w:type="spellEnd"/>
            <w:r>
              <w:rPr>
                <w:sz w:val="24"/>
                <w:szCs w:val="24"/>
              </w:rPr>
              <w:t>) pour détecter et suivre la foule en temps réel, et nous espérons en tirer pro</w:t>
            </w:r>
            <w:r>
              <w:rPr>
                <w:sz w:val="24"/>
                <w:szCs w:val="24"/>
              </w:rPr>
              <w:t>fit des résultats à travers l’apprentissage automatique, pour comprendre et prédire le comportement humain, permettant de produire une navigation robotisée à long terme conforme aux normes sociales. Plus précisément, un système de perception robotique mult</w:t>
            </w:r>
            <w:r>
              <w:rPr>
                <w:sz w:val="24"/>
                <w:szCs w:val="24"/>
              </w:rPr>
              <w:t>imodal/multi-capteur centré sur un lidar 3D devrait être développé, dans lequel une caméra RVB-D (précise et robuste pour suivre les personnes à proximité du robot), un lidar 2D (installé à proximité du sol pour la navigation à base d’une grille d’occupati</w:t>
            </w:r>
            <w:r>
              <w:rPr>
                <w:sz w:val="24"/>
                <w:szCs w:val="24"/>
              </w:rPr>
              <w:t>on 2D et la détection des jambes) et un lidar 3D (pour le suivi robuste et à grande échelle des personnes) sont montés sur un robot mobile.</w:t>
            </w:r>
          </w:p>
          <w:p w14:paraId="4D6928CB" w14:textId="77777777" w:rsidR="006520B9" w:rsidRDefault="000A3827">
            <w:pPr>
              <w:pStyle w:val="LO-normal"/>
              <w:widowControl w:val="0"/>
              <w:spacing w:after="120" w:line="240" w:lineRule="auto"/>
              <w:jc w:val="both"/>
              <w:rPr>
                <w:sz w:val="24"/>
                <w:szCs w:val="24"/>
              </w:rPr>
            </w:pPr>
            <w:r>
              <w:rPr>
                <w:sz w:val="24"/>
                <w:szCs w:val="24"/>
              </w:rPr>
              <w:t>La thèse s'appuiera sur nos travaux précédents présentés aux conférences ICRA/IROS, et se concentrera d'abord sur le</w:t>
            </w:r>
            <w:r>
              <w:rPr>
                <w:sz w:val="24"/>
                <w:szCs w:val="24"/>
              </w:rPr>
              <w:t>s lieux publics intérieurs et supposera que les personnes (y compris ce qu’ils portent comme objets) constituent la dynamique la plus importante, avant de passer à une extension aux environnements extérieurs. Cette thèse offre la possibilité de s'engager d</w:t>
            </w:r>
            <w:r>
              <w:rPr>
                <w:sz w:val="24"/>
                <w:szCs w:val="24"/>
              </w:rPr>
              <w:t xml:space="preserve">ans une collaboration scientifique au sein d'une équipe ambitieuse, de </w:t>
            </w:r>
            <w:r>
              <w:rPr>
                <w:sz w:val="24"/>
                <w:szCs w:val="24"/>
              </w:rPr>
              <w:lastRenderedPageBreak/>
              <w:t>travailler avec du matériel et des logiciels robotiques de pointe, de collaborer avec des partenaires externes et de bénéficier d'un excellent soutien pour produire et diffuser des cont</w:t>
            </w:r>
            <w:r>
              <w:rPr>
                <w:sz w:val="24"/>
                <w:szCs w:val="24"/>
              </w:rPr>
              <w:t>ributions de recherche originales. Cette thèse s'inscrit dans le cadre du projet LOST-</w:t>
            </w:r>
            <w:proofErr w:type="spellStart"/>
            <w:r>
              <w:rPr>
                <w:sz w:val="24"/>
                <w:szCs w:val="24"/>
              </w:rPr>
              <w:t>CoRoNa</w:t>
            </w:r>
            <w:proofErr w:type="spellEnd"/>
            <w:r>
              <w:rPr>
                <w:sz w:val="24"/>
                <w:szCs w:val="24"/>
              </w:rPr>
              <w:t xml:space="preserve"> financé par le Conseil de la région Bourgogne-Franche-Comté (France). Pour plus d'informations, veuillez consulter la page d'accueil du projet LOST-</w:t>
            </w:r>
            <w:proofErr w:type="spellStart"/>
            <w:r>
              <w:rPr>
                <w:sz w:val="24"/>
                <w:szCs w:val="24"/>
              </w:rPr>
              <w:t>CoRoNa</w:t>
            </w:r>
            <w:proofErr w:type="spellEnd"/>
            <w:r>
              <w:rPr>
                <w:sz w:val="24"/>
                <w:szCs w:val="24"/>
              </w:rPr>
              <w:t xml:space="preserve"> : https:</w:t>
            </w:r>
            <w:r>
              <w:rPr>
                <w:sz w:val="24"/>
                <w:szCs w:val="24"/>
              </w:rPr>
              <w:t>//yzrobot.github.io/LOST-CoRoNa/.</w:t>
            </w:r>
          </w:p>
        </w:tc>
      </w:tr>
      <w:tr w:rsidR="006520B9" w14:paraId="501C1508" w14:textId="77777777">
        <w:tc>
          <w:tcPr>
            <w:tcW w:w="9062" w:type="dxa"/>
            <w:tcBorders>
              <w:top w:val="single" w:sz="4" w:space="0" w:color="000000"/>
              <w:left w:val="single" w:sz="4" w:space="0" w:color="000000"/>
              <w:bottom w:val="single" w:sz="4" w:space="0" w:color="000000"/>
              <w:right w:val="single" w:sz="4" w:space="0" w:color="000000"/>
            </w:tcBorders>
          </w:tcPr>
          <w:p w14:paraId="26F59364" w14:textId="77777777" w:rsidR="006520B9" w:rsidRDefault="000A3827">
            <w:pPr>
              <w:pStyle w:val="LO-normal"/>
              <w:widowControl w:val="0"/>
              <w:spacing w:after="120" w:line="240" w:lineRule="auto"/>
              <w:jc w:val="both"/>
              <w:rPr>
                <w:color w:val="808080"/>
                <w:sz w:val="21"/>
                <w:szCs w:val="21"/>
                <w:lang w:val="en-US"/>
              </w:rPr>
            </w:pPr>
            <w:proofErr w:type="spellStart"/>
            <w:r>
              <w:rPr>
                <w:b/>
                <w:sz w:val="24"/>
                <w:szCs w:val="24"/>
                <w:lang w:val="en-US"/>
              </w:rPr>
              <w:lastRenderedPageBreak/>
              <w:t>Références</w:t>
            </w:r>
            <w:proofErr w:type="spellEnd"/>
            <w:r>
              <w:rPr>
                <w:b/>
                <w:sz w:val="24"/>
                <w:szCs w:val="24"/>
                <w:lang w:val="en-US"/>
              </w:rPr>
              <w:t xml:space="preserve"> </w:t>
            </w:r>
            <w:proofErr w:type="spellStart"/>
            <w:proofErr w:type="gramStart"/>
            <w:r>
              <w:rPr>
                <w:b/>
                <w:sz w:val="24"/>
                <w:szCs w:val="24"/>
                <w:lang w:val="en-US"/>
              </w:rPr>
              <w:t>bibliographiques</w:t>
            </w:r>
            <w:proofErr w:type="spellEnd"/>
            <w:r>
              <w:rPr>
                <w:lang w:val="en-US"/>
              </w:rPr>
              <w:t> :</w:t>
            </w:r>
            <w:proofErr w:type="gramEnd"/>
          </w:p>
          <w:p w14:paraId="362435AD" w14:textId="77777777" w:rsidR="006520B9" w:rsidRDefault="000A3827">
            <w:pPr>
              <w:pStyle w:val="LO-normal"/>
              <w:widowControl w:val="0"/>
              <w:spacing w:after="120" w:line="240" w:lineRule="auto"/>
              <w:jc w:val="both"/>
              <w:rPr>
                <w:sz w:val="24"/>
                <w:szCs w:val="24"/>
                <w:lang w:val="en-US"/>
              </w:rPr>
            </w:pPr>
            <w:r>
              <w:rPr>
                <w:sz w:val="24"/>
                <w:szCs w:val="24"/>
                <w:lang w:val="en-US"/>
              </w:rPr>
              <w:t>[1] Chen, Y. F., Everett, M., Liu, M., and How, J. P., "Socially Aware Motion Planning with Deep Reinforcement Learning," IROS 2017.</w:t>
            </w:r>
          </w:p>
          <w:p w14:paraId="262BF93A" w14:textId="77777777" w:rsidR="006520B9" w:rsidRDefault="000A3827">
            <w:pPr>
              <w:pStyle w:val="LO-normal"/>
              <w:widowControl w:val="0"/>
              <w:spacing w:after="120" w:line="240" w:lineRule="auto"/>
              <w:jc w:val="both"/>
              <w:rPr>
                <w:sz w:val="24"/>
                <w:szCs w:val="24"/>
                <w:lang w:val="en-US"/>
              </w:rPr>
            </w:pPr>
            <w:r>
              <w:rPr>
                <w:sz w:val="24"/>
                <w:szCs w:val="24"/>
                <w:lang w:val="en-US"/>
              </w:rPr>
              <w:t xml:space="preserve">[2] L. Sun, Z. Yan, S. M. </w:t>
            </w:r>
            <w:proofErr w:type="spellStart"/>
            <w:r>
              <w:rPr>
                <w:sz w:val="24"/>
                <w:szCs w:val="24"/>
                <w:lang w:val="en-US"/>
              </w:rPr>
              <w:t>Mellado</w:t>
            </w:r>
            <w:proofErr w:type="spellEnd"/>
            <w:r>
              <w:rPr>
                <w:sz w:val="24"/>
                <w:szCs w:val="24"/>
                <w:lang w:val="en-US"/>
              </w:rPr>
              <w:t xml:space="preserve">, M. </w:t>
            </w:r>
            <w:proofErr w:type="spellStart"/>
            <w:r>
              <w:rPr>
                <w:sz w:val="24"/>
                <w:szCs w:val="24"/>
                <w:lang w:val="en-US"/>
              </w:rPr>
              <w:t>Hanheide</w:t>
            </w:r>
            <w:proofErr w:type="spellEnd"/>
            <w:r>
              <w:rPr>
                <w:sz w:val="24"/>
                <w:szCs w:val="24"/>
                <w:lang w:val="en-US"/>
              </w:rPr>
              <w:t>, and T. Duc</w:t>
            </w:r>
            <w:r>
              <w:rPr>
                <w:sz w:val="24"/>
                <w:szCs w:val="24"/>
                <w:lang w:val="en-US"/>
              </w:rPr>
              <w:t>kett. "3DOF pedestrian trajectory prediction learned from long-term autonomous mobile robot deployment data". ICRA 2018.</w:t>
            </w:r>
          </w:p>
          <w:p w14:paraId="0004F593" w14:textId="77777777" w:rsidR="006520B9" w:rsidRDefault="000A3827">
            <w:pPr>
              <w:pStyle w:val="LO-normal"/>
              <w:widowControl w:val="0"/>
              <w:spacing w:after="120" w:line="240" w:lineRule="auto"/>
              <w:jc w:val="both"/>
              <w:rPr>
                <w:sz w:val="24"/>
                <w:szCs w:val="24"/>
                <w:lang w:val="en-US"/>
              </w:rPr>
            </w:pPr>
            <w:r>
              <w:rPr>
                <w:sz w:val="24"/>
                <w:szCs w:val="24"/>
                <w:lang w:val="en-US"/>
              </w:rPr>
              <w:t xml:space="preserve">[3] N. Bellotto, S. </w:t>
            </w:r>
            <w:proofErr w:type="spellStart"/>
            <w:r>
              <w:rPr>
                <w:sz w:val="24"/>
                <w:szCs w:val="24"/>
                <w:lang w:val="en-US"/>
              </w:rPr>
              <w:t>Cosar</w:t>
            </w:r>
            <w:proofErr w:type="spellEnd"/>
            <w:r>
              <w:rPr>
                <w:sz w:val="24"/>
                <w:szCs w:val="24"/>
                <w:lang w:val="en-US"/>
              </w:rPr>
              <w:t>, and Z. Yan. "Human detection and tracking". In Marcelo Ang, Oussama Khatib, and Bruno Siciliano, editors, En</w:t>
            </w:r>
            <w:r>
              <w:rPr>
                <w:sz w:val="24"/>
                <w:szCs w:val="24"/>
                <w:lang w:val="en-US"/>
              </w:rPr>
              <w:t>cyclopedia of Robotics, 2018.</w:t>
            </w:r>
          </w:p>
          <w:p w14:paraId="594DB12A" w14:textId="77777777" w:rsidR="006520B9" w:rsidRDefault="000A3827">
            <w:pPr>
              <w:pStyle w:val="LO-normal"/>
              <w:widowControl w:val="0"/>
              <w:spacing w:after="120" w:line="240" w:lineRule="auto"/>
              <w:jc w:val="both"/>
              <w:rPr>
                <w:sz w:val="24"/>
                <w:szCs w:val="24"/>
                <w:lang w:val="en-US"/>
              </w:rPr>
            </w:pPr>
            <w:r>
              <w:rPr>
                <w:sz w:val="24"/>
                <w:szCs w:val="24"/>
                <w:lang w:val="en-US"/>
              </w:rPr>
              <w:t xml:space="preserve">[4] T. </w:t>
            </w:r>
            <w:proofErr w:type="spellStart"/>
            <w:r>
              <w:rPr>
                <w:sz w:val="24"/>
                <w:szCs w:val="24"/>
                <w:lang w:val="en-US"/>
              </w:rPr>
              <w:t>Vintr</w:t>
            </w:r>
            <w:proofErr w:type="spellEnd"/>
            <w:r>
              <w:rPr>
                <w:sz w:val="24"/>
                <w:szCs w:val="24"/>
                <w:lang w:val="en-US"/>
              </w:rPr>
              <w:t xml:space="preserve">, Z. Yan, T. Duckett, and T. </w:t>
            </w:r>
            <w:proofErr w:type="spellStart"/>
            <w:r>
              <w:rPr>
                <w:sz w:val="24"/>
                <w:szCs w:val="24"/>
                <w:lang w:val="en-US"/>
              </w:rPr>
              <w:t>Krajnik</w:t>
            </w:r>
            <w:proofErr w:type="spellEnd"/>
            <w:r>
              <w:rPr>
                <w:sz w:val="24"/>
                <w:szCs w:val="24"/>
                <w:lang w:val="en-US"/>
              </w:rPr>
              <w:t>. "</w:t>
            </w:r>
            <w:proofErr w:type="spellStart"/>
            <w:r>
              <w:rPr>
                <w:sz w:val="24"/>
                <w:szCs w:val="24"/>
                <w:lang w:val="en-US"/>
              </w:rPr>
              <w:t>Spatio</w:t>
            </w:r>
            <w:proofErr w:type="spellEnd"/>
            <w:r>
              <w:rPr>
                <w:sz w:val="24"/>
                <w:szCs w:val="24"/>
                <w:lang w:val="en-US"/>
              </w:rPr>
              <w:t>-temporal representation for long-term anticipation of human presence in service robotics". ICRA 2019.</w:t>
            </w:r>
          </w:p>
          <w:p w14:paraId="14926AE8" w14:textId="77777777" w:rsidR="006520B9" w:rsidRDefault="000A3827">
            <w:pPr>
              <w:pStyle w:val="LO-normal"/>
              <w:widowControl w:val="0"/>
              <w:spacing w:after="120" w:line="240" w:lineRule="auto"/>
              <w:jc w:val="both"/>
              <w:rPr>
                <w:sz w:val="24"/>
                <w:szCs w:val="24"/>
              </w:rPr>
            </w:pPr>
            <w:r>
              <w:rPr>
                <w:sz w:val="24"/>
                <w:szCs w:val="24"/>
                <w:lang w:val="en-US"/>
              </w:rPr>
              <w:t xml:space="preserve">[5] Z. Yan, T. Duckett, and N. Bellotto. "Online learning for 3D LiDAR-based human detection: Experimental analysis of point cloud clustering and classification methods". </w:t>
            </w:r>
            <w:proofErr w:type="spellStart"/>
            <w:r>
              <w:rPr>
                <w:sz w:val="24"/>
                <w:szCs w:val="24"/>
              </w:rPr>
              <w:t>Autonomous</w:t>
            </w:r>
            <w:proofErr w:type="spellEnd"/>
            <w:r>
              <w:rPr>
                <w:sz w:val="24"/>
                <w:szCs w:val="24"/>
              </w:rPr>
              <w:t xml:space="preserve"> Robots, 2019.</w:t>
            </w:r>
          </w:p>
        </w:tc>
      </w:tr>
      <w:tr w:rsidR="006520B9" w14:paraId="14C74491" w14:textId="77777777">
        <w:tc>
          <w:tcPr>
            <w:tcW w:w="9062" w:type="dxa"/>
            <w:tcBorders>
              <w:top w:val="single" w:sz="4" w:space="0" w:color="000000"/>
              <w:left w:val="single" w:sz="4" w:space="0" w:color="000000"/>
              <w:bottom w:val="single" w:sz="4" w:space="0" w:color="000000"/>
              <w:right w:val="single" w:sz="4" w:space="0" w:color="000000"/>
            </w:tcBorders>
          </w:tcPr>
          <w:p w14:paraId="605FAA12" w14:textId="77777777" w:rsidR="006520B9" w:rsidRDefault="000A3827">
            <w:pPr>
              <w:pStyle w:val="LO-normal"/>
              <w:widowControl w:val="0"/>
              <w:spacing w:after="120" w:line="240" w:lineRule="auto"/>
              <w:jc w:val="both"/>
              <w:rPr>
                <w:sz w:val="24"/>
                <w:szCs w:val="24"/>
              </w:rPr>
            </w:pPr>
            <w:r>
              <w:rPr>
                <w:b/>
                <w:sz w:val="24"/>
                <w:szCs w:val="24"/>
              </w:rPr>
              <w:t>Profil demandé</w:t>
            </w:r>
            <w:r>
              <w:rPr>
                <w:sz w:val="24"/>
                <w:szCs w:val="24"/>
              </w:rPr>
              <w:t xml:space="preserve"> : </w:t>
            </w:r>
          </w:p>
          <w:p w14:paraId="510C7065" w14:textId="77777777" w:rsidR="006520B9" w:rsidRDefault="000A3827">
            <w:pPr>
              <w:widowControl w:val="0"/>
              <w:numPr>
                <w:ilvl w:val="0"/>
                <w:numId w:val="2"/>
              </w:numPr>
              <w:spacing w:after="120" w:line="240" w:lineRule="auto"/>
              <w:jc w:val="both"/>
              <w:rPr>
                <w:sz w:val="24"/>
                <w:szCs w:val="24"/>
              </w:rPr>
            </w:pPr>
            <w:r>
              <w:rPr>
                <w:sz w:val="24"/>
                <w:szCs w:val="24"/>
              </w:rPr>
              <w:t xml:space="preserve">Un diplôme de master ou </w:t>
            </w:r>
            <w:r>
              <w:rPr>
                <w:sz w:val="24"/>
                <w:szCs w:val="24"/>
              </w:rPr>
              <w:t>équivalent en informatique, vision par ordinateur, apprentissage machine, robotique ou autre spécialité connexe</w:t>
            </w:r>
          </w:p>
          <w:p w14:paraId="6540B632" w14:textId="77777777" w:rsidR="006520B9" w:rsidRDefault="000A3827">
            <w:pPr>
              <w:widowControl w:val="0"/>
              <w:numPr>
                <w:ilvl w:val="0"/>
                <w:numId w:val="2"/>
              </w:numPr>
              <w:spacing w:after="120" w:line="240" w:lineRule="auto"/>
              <w:jc w:val="both"/>
            </w:pPr>
            <w:r>
              <w:rPr>
                <w:sz w:val="24"/>
                <w:szCs w:val="24"/>
              </w:rPr>
              <w:t>Un très bon niveau de maîtrise en programmation orientée-objet est nécessaires (C++, Python)</w:t>
            </w:r>
          </w:p>
          <w:p w14:paraId="7E9A7E64" w14:textId="77777777" w:rsidR="006520B9" w:rsidRDefault="000A3827">
            <w:pPr>
              <w:widowControl w:val="0"/>
              <w:numPr>
                <w:ilvl w:val="0"/>
                <w:numId w:val="2"/>
              </w:numPr>
              <w:spacing w:after="120" w:line="240" w:lineRule="auto"/>
              <w:jc w:val="both"/>
              <w:rPr>
                <w:sz w:val="24"/>
                <w:szCs w:val="24"/>
              </w:rPr>
            </w:pPr>
            <w:r>
              <w:rPr>
                <w:sz w:val="24"/>
                <w:szCs w:val="24"/>
              </w:rPr>
              <w:t>Des connaissances de l’environnement ROS seront app</w:t>
            </w:r>
            <w:r>
              <w:rPr>
                <w:sz w:val="24"/>
                <w:szCs w:val="24"/>
              </w:rPr>
              <w:t>réciées</w:t>
            </w:r>
          </w:p>
          <w:p w14:paraId="07EFC78E" w14:textId="77777777" w:rsidR="006520B9" w:rsidRDefault="000A3827">
            <w:pPr>
              <w:widowControl w:val="0"/>
              <w:numPr>
                <w:ilvl w:val="0"/>
                <w:numId w:val="2"/>
              </w:numPr>
              <w:spacing w:after="120" w:line="240" w:lineRule="auto"/>
              <w:jc w:val="both"/>
              <w:rPr>
                <w:sz w:val="24"/>
                <w:szCs w:val="24"/>
              </w:rPr>
            </w:pPr>
            <w:r>
              <w:rPr>
                <w:sz w:val="24"/>
                <w:szCs w:val="24"/>
              </w:rPr>
              <w:t>Une bonne maîtrise de l’anglais (oral et écrit) est exigée</w:t>
            </w:r>
          </w:p>
        </w:tc>
      </w:tr>
      <w:tr w:rsidR="006520B9" w14:paraId="09A41E62" w14:textId="77777777">
        <w:tc>
          <w:tcPr>
            <w:tcW w:w="9062" w:type="dxa"/>
            <w:tcBorders>
              <w:top w:val="single" w:sz="4" w:space="0" w:color="000000"/>
              <w:left w:val="single" w:sz="4" w:space="0" w:color="000000"/>
              <w:bottom w:val="single" w:sz="4" w:space="0" w:color="000000"/>
              <w:right w:val="single" w:sz="4" w:space="0" w:color="000000"/>
            </w:tcBorders>
          </w:tcPr>
          <w:p w14:paraId="3B9E2812" w14:textId="77777777" w:rsidR="006520B9" w:rsidRDefault="000A3827">
            <w:pPr>
              <w:pStyle w:val="LO-normal"/>
              <w:widowControl w:val="0"/>
              <w:spacing w:after="120" w:line="240" w:lineRule="auto"/>
              <w:jc w:val="both"/>
              <w:rPr>
                <w:sz w:val="24"/>
                <w:szCs w:val="24"/>
              </w:rPr>
            </w:pPr>
            <w:r>
              <w:rPr>
                <w:b/>
                <w:sz w:val="24"/>
                <w:szCs w:val="24"/>
              </w:rPr>
              <w:t xml:space="preserve">Financement : </w:t>
            </w:r>
            <w:r>
              <w:rPr>
                <w:sz w:val="24"/>
                <w:szCs w:val="24"/>
              </w:rPr>
              <w:t>Conseil de la Région Bourgogne Franche-Comté</w:t>
            </w:r>
          </w:p>
          <w:p w14:paraId="3D7419A0" w14:textId="77777777" w:rsidR="006520B9" w:rsidRDefault="000A3827">
            <w:pPr>
              <w:pStyle w:val="LO-normal"/>
              <w:widowControl w:val="0"/>
              <w:spacing w:after="120" w:line="240" w:lineRule="auto"/>
              <w:jc w:val="both"/>
              <w:rPr>
                <w:sz w:val="24"/>
                <w:szCs w:val="24"/>
              </w:rPr>
            </w:pPr>
            <w:r>
              <w:rPr>
                <w:b/>
                <w:sz w:val="24"/>
                <w:szCs w:val="24"/>
              </w:rPr>
              <w:t xml:space="preserve">Dossier à envoyer pour : </w:t>
            </w:r>
            <w:r>
              <w:rPr>
                <w:sz w:val="24"/>
                <w:szCs w:val="24"/>
              </w:rPr>
              <w:t>15 juin 2021</w:t>
            </w:r>
          </w:p>
          <w:p w14:paraId="2A07D5DC" w14:textId="77777777" w:rsidR="006520B9" w:rsidRDefault="000A3827">
            <w:pPr>
              <w:pStyle w:val="LO-normal"/>
              <w:widowControl w:val="0"/>
              <w:spacing w:after="120" w:line="240" w:lineRule="auto"/>
              <w:jc w:val="both"/>
              <w:rPr>
                <w:sz w:val="24"/>
                <w:szCs w:val="24"/>
              </w:rPr>
            </w:pPr>
            <w:r>
              <w:rPr>
                <w:b/>
                <w:sz w:val="24"/>
                <w:szCs w:val="24"/>
              </w:rPr>
              <w:t>Début du contrat :</w:t>
            </w:r>
            <w:r>
              <w:rPr>
                <w:sz w:val="24"/>
                <w:szCs w:val="24"/>
              </w:rPr>
              <w:t xml:space="preserve"> septembre/octobre 2021</w:t>
            </w:r>
          </w:p>
        </w:tc>
      </w:tr>
      <w:tr w:rsidR="006520B9" w14:paraId="24E6DCB9" w14:textId="77777777">
        <w:tc>
          <w:tcPr>
            <w:tcW w:w="9062" w:type="dxa"/>
            <w:tcBorders>
              <w:top w:val="single" w:sz="4" w:space="0" w:color="000000"/>
              <w:left w:val="single" w:sz="4" w:space="0" w:color="000000"/>
              <w:bottom w:val="single" w:sz="4" w:space="0" w:color="000000"/>
              <w:right w:val="single" w:sz="4" w:space="0" w:color="000000"/>
            </w:tcBorders>
          </w:tcPr>
          <w:p w14:paraId="782E57AF" w14:textId="77777777" w:rsidR="006520B9" w:rsidRDefault="000A3827">
            <w:pPr>
              <w:pStyle w:val="LO-normal"/>
              <w:widowControl w:val="0"/>
              <w:rPr>
                <w:sz w:val="24"/>
                <w:szCs w:val="24"/>
              </w:rPr>
            </w:pPr>
            <w:r>
              <w:rPr>
                <w:b/>
                <w:sz w:val="24"/>
                <w:szCs w:val="24"/>
              </w:rPr>
              <w:t>Direction / Codirection de la thèse</w:t>
            </w:r>
            <w:r>
              <w:rPr>
                <w:sz w:val="24"/>
                <w:szCs w:val="24"/>
              </w:rPr>
              <w:t> : Prof. Yass</w:t>
            </w:r>
            <w:r>
              <w:rPr>
                <w:sz w:val="24"/>
                <w:szCs w:val="24"/>
              </w:rPr>
              <w:t>ine RUICHEK (</w:t>
            </w:r>
            <w:r>
              <w:rPr>
                <w:sz w:val="24"/>
                <w:szCs w:val="24"/>
              </w:rPr>
              <w:t>yassine.ruichek@utbm.fr</w:t>
            </w:r>
            <w:r>
              <w:rPr>
                <w:sz w:val="24"/>
                <w:szCs w:val="24"/>
              </w:rPr>
              <w:t xml:space="preserve">), Dr. </w:t>
            </w:r>
            <w:proofErr w:type="spellStart"/>
            <w:r>
              <w:rPr>
                <w:sz w:val="24"/>
                <w:szCs w:val="24"/>
              </w:rPr>
              <w:t>Zhi</w:t>
            </w:r>
            <w:proofErr w:type="spellEnd"/>
            <w:r>
              <w:rPr>
                <w:sz w:val="24"/>
                <w:szCs w:val="24"/>
              </w:rPr>
              <w:t xml:space="preserve"> YAN (zhi.yan@utbm.fr)</w:t>
            </w:r>
          </w:p>
        </w:tc>
      </w:tr>
    </w:tbl>
    <w:p w14:paraId="47AE5A55" w14:textId="77777777" w:rsidR="006520B9" w:rsidRDefault="000A3827">
      <w:pPr>
        <w:pStyle w:val="LO-normal"/>
      </w:pPr>
      <w:r>
        <w:br w:type="page"/>
      </w:r>
    </w:p>
    <w:p w14:paraId="06CC4068" w14:textId="77777777" w:rsidR="006520B9" w:rsidRDefault="000A3827">
      <w:pPr>
        <w:pStyle w:val="LO-normal"/>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anchor distT="114300" distB="114300" distL="114300" distR="114300" simplePos="0" relativeHeight="2" behindDoc="0" locked="0" layoutInCell="0" allowOverlap="1" wp14:anchorId="47A61676" wp14:editId="49B877DF">
            <wp:simplePos x="0" y="0"/>
            <wp:positionH relativeFrom="column">
              <wp:posOffset>-1270</wp:posOffset>
            </wp:positionH>
            <wp:positionV relativeFrom="paragraph">
              <wp:posOffset>114300</wp:posOffset>
            </wp:positionV>
            <wp:extent cx="5760085" cy="889000"/>
            <wp:effectExtent l="0" t="0" r="0"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5760085" cy="889000"/>
                    </a:xfrm>
                    <a:prstGeom prst="rect">
                      <a:avLst/>
                    </a:prstGeom>
                  </pic:spPr>
                </pic:pic>
              </a:graphicData>
            </a:graphic>
          </wp:anchor>
        </w:drawing>
      </w:r>
    </w:p>
    <w:tbl>
      <w:tblPr>
        <w:tblW w:w="9062" w:type="dxa"/>
        <w:tblLayout w:type="fixed"/>
        <w:tblLook w:val="0400" w:firstRow="0" w:lastRow="0" w:firstColumn="0" w:lastColumn="0" w:noHBand="0" w:noVBand="1"/>
      </w:tblPr>
      <w:tblGrid>
        <w:gridCol w:w="9062"/>
      </w:tblGrid>
      <w:tr w:rsidR="006520B9" w:rsidRPr="000A3827" w14:paraId="06A9937C" w14:textId="77777777">
        <w:tc>
          <w:tcPr>
            <w:tcW w:w="9062" w:type="dxa"/>
            <w:tcBorders>
              <w:top w:val="single" w:sz="4" w:space="0" w:color="000000"/>
              <w:left w:val="single" w:sz="4" w:space="0" w:color="000000"/>
              <w:bottom w:val="single" w:sz="4" w:space="0" w:color="000000"/>
              <w:right w:val="single" w:sz="4" w:space="0" w:color="000000"/>
            </w:tcBorders>
          </w:tcPr>
          <w:p w14:paraId="64CF7ADE" w14:textId="77777777" w:rsidR="006520B9" w:rsidRDefault="000A3827">
            <w:pPr>
              <w:pStyle w:val="LO-normal"/>
              <w:widowControl w:val="0"/>
              <w:spacing w:after="120" w:line="240" w:lineRule="auto"/>
              <w:rPr>
                <w:lang w:val="en-US"/>
              </w:rPr>
            </w:pPr>
            <w:r>
              <w:rPr>
                <w:b/>
                <w:sz w:val="24"/>
                <w:szCs w:val="24"/>
                <w:lang w:val="en-US"/>
              </w:rPr>
              <w:t xml:space="preserve">PhD title: </w:t>
            </w:r>
            <w:r>
              <w:rPr>
                <w:sz w:val="24"/>
                <w:szCs w:val="24"/>
                <w:lang w:val="en-US"/>
              </w:rPr>
              <w:t>L​earning r​</w:t>
            </w:r>
            <w:proofErr w:type="spellStart"/>
            <w:r>
              <w:rPr>
                <w:sz w:val="24"/>
                <w:szCs w:val="24"/>
                <w:lang w:val="en-US"/>
              </w:rPr>
              <w:t>obust</w:t>
            </w:r>
            <w:proofErr w:type="spellEnd"/>
            <w:r>
              <w:rPr>
                <w:sz w:val="24"/>
                <w:szCs w:val="24"/>
                <w:lang w:val="en-US"/>
              </w:rPr>
              <w:t xml:space="preserve"> large-scale human detection, tracking, and prediction for </w:t>
            </w:r>
            <w:proofErr w:type="gramStart"/>
            <w:r>
              <w:rPr>
                <w:sz w:val="24"/>
                <w:szCs w:val="24"/>
                <w:lang w:val="en-US"/>
              </w:rPr>
              <w:t>socially-compliant</w:t>
            </w:r>
            <w:proofErr w:type="gramEnd"/>
            <w:r>
              <w:rPr>
                <w:sz w:val="24"/>
                <w:szCs w:val="24"/>
                <w:lang w:val="en-US"/>
              </w:rPr>
              <w:t xml:space="preserve"> robot navigation</w:t>
            </w:r>
          </w:p>
        </w:tc>
      </w:tr>
      <w:tr w:rsidR="006520B9" w14:paraId="31A052F6" w14:textId="77777777">
        <w:tc>
          <w:tcPr>
            <w:tcW w:w="9062" w:type="dxa"/>
            <w:tcBorders>
              <w:top w:val="single" w:sz="4" w:space="0" w:color="000000"/>
              <w:left w:val="single" w:sz="4" w:space="0" w:color="000000"/>
              <w:bottom w:val="single" w:sz="4" w:space="0" w:color="000000"/>
              <w:right w:val="single" w:sz="4" w:space="0" w:color="000000"/>
            </w:tcBorders>
          </w:tcPr>
          <w:p w14:paraId="328BA0B0" w14:textId="77777777" w:rsidR="006520B9" w:rsidRDefault="000A3827">
            <w:pPr>
              <w:pStyle w:val="LO-normal"/>
              <w:widowControl w:val="0"/>
              <w:spacing w:after="120" w:line="240" w:lineRule="auto"/>
              <w:rPr>
                <w:sz w:val="24"/>
                <w:szCs w:val="24"/>
              </w:rPr>
            </w:pPr>
            <w:r>
              <w:rPr>
                <w:b/>
                <w:sz w:val="24"/>
                <w:szCs w:val="24"/>
              </w:rPr>
              <w:t xml:space="preserve">Host </w:t>
            </w:r>
            <w:proofErr w:type="spellStart"/>
            <w:proofErr w:type="gramStart"/>
            <w:r>
              <w:rPr>
                <w:b/>
                <w:sz w:val="24"/>
                <w:szCs w:val="24"/>
              </w:rPr>
              <w:t>laboratory</w:t>
            </w:r>
            <w:proofErr w:type="spellEnd"/>
            <w:r>
              <w:rPr>
                <w:rFonts w:cstheme="minorHAnsi"/>
                <w:b/>
                <w:sz w:val="24"/>
                <w:szCs w:val="24"/>
              </w:rPr>
              <w:t>:</w:t>
            </w:r>
            <w:proofErr w:type="gramEnd"/>
            <w:r>
              <w:rPr>
                <w:rFonts w:cstheme="minorHAnsi"/>
                <w:b/>
                <w:sz w:val="24"/>
                <w:szCs w:val="24"/>
              </w:rPr>
              <w:t xml:space="preserve">  </w:t>
            </w:r>
            <w:r>
              <w:rPr>
                <w:rFonts w:cstheme="minorHAnsi"/>
                <w:sz w:val="24"/>
                <w:szCs w:val="24"/>
              </w:rPr>
              <w:t xml:space="preserve">Connaissance et Intelligence Artificielle Distribuées (CIAD) – </w:t>
            </w:r>
            <w:hyperlink r:id="rId8">
              <w:r>
                <w:rPr>
                  <w:rStyle w:val="LienInternet"/>
                  <w:rFonts w:cstheme="minorHAnsi"/>
                  <w:sz w:val="24"/>
                  <w:szCs w:val="24"/>
                </w:rPr>
                <w:t>http://www.ciad-lab.fr</w:t>
              </w:r>
            </w:hyperlink>
          </w:p>
        </w:tc>
      </w:tr>
      <w:tr w:rsidR="006520B9" w:rsidRPr="000A3827" w14:paraId="5A745111" w14:textId="77777777">
        <w:tc>
          <w:tcPr>
            <w:tcW w:w="9062" w:type="dxa"/>
            <w:tcBorders>
              <w:top w:val="single" w:sz="4" w:space="0" w:color="000000"/>
              <w:left w:val="single" w:sz="4" w:space="0" w:color="000000"/>
              <w:bottom w:val="single" w:sz="4" w:space="0" w:color="000000"/>
              <w:right w:val="single" w:sz="4" w:space="0" w:color="000000"/>
            </w:tcBorders>
          </w:tcPr>
          <w:p w14:paraId="6E9B64BB" w14:textId="77777777" w:rsidR="006520B9" w:rsidRDefault="000A3827">
            <w:pPr>
              <w:pStyle w:val="LO-normal"/>
              <w:widowControl w:val="0"/>
              <w:spacing w:after="120" w:line="240" w:lineRule="auto"/>
              <w:rPr>
                <w:lang w:val="en-US"/>
              </w:rPr>
            </w:pPr>
            <w:proofErr w:type="spellStart"/>
            <w:r>
              <w:rPr>
                <w:b/>
                <w:sz w:val="24"/>
                <w:szCs w:val="24"/>
                <w:lang w:val="en-US"/>
              </w:rPr>
              <w:t>Speciality</w:t>
            </w:r>
            <w:proofErr w:type="spellEnd"/>
            <w:r>
              <w:rPr>
                <w:b/>
                <w:sz w:val="24"/>
                <w:szCs w:val="24"/>
                <w:lang w:val="en-US"/>
              </w:rPr>
              <w:t xml:space="preserve"> of PhD: </w:t>
            </w:r>
            <w:r>
              <w:rPr>
                <w:sz w:val="24"/>
                <w:szCs w:val="24"/>
                <w:lang w:val="en-US"/>
              </w:rPr>
              <w:t>Computer Science</w:t>
            </w:r>
          </w:p>
        </w:tc>
      </w:tr>
      <w:tr w:rsidR="006520B9" w:rsidRPr="000A3827" w14:paraId="1195DC54" w14:textId="77777777">
        <w:tc>
          <w:tcPr>
            <w:tcW w:w="9062" w:type="dxa"/>
            <w:tcBorders>
              <w:top w:val="single" w:sz="4" w:space="0" w:color="000000"/>
              <w:left w:val="single" w:sz="4" w:space="0" w:color="000000"/>
              <w:bottom w:val="single" w:sz="4" w:space="0" w:color="000000"/>
              <w:right w:val="single" w:sz="4" w:space="0" w:color="000000"/>
            </w:tcBorders>
          </w:tcPr>
          <w:p w14:paraId="3B56F230" w14:textId="77777777" w:rsidR="006520B9" w:rsidRDefault="000A3827">
            <w:pPr>
              <w:pStyle w:val="LO-normal"/>
              <w:widowControl w:val="0"/>
              <w:spacing w:after="120" w:line="240" w:lineRule="auto"/>
              <w:rPr>
                <w:lang w:val="en-US"/>
              </w:rPr>
            </w:pPr>
            <w:r>
              <w:rPr>
                <w:b/>
                <w:sz w:val="24"/>
                <w:szCs w:val="24"/>
                <w:lang w:val="en-US"/>
              </w:rPr>
              <w:t xml:space="preserve">Keywords: </w:t>
            </w:r>
            <w:r>
              <w:rPr>
                <w:sz w:val="24"/>
                <w:szCs w:val="24"/>
                <w:lang w:val="en-US"/>
              </w:rPr>
              <w:t>mo</w:t>
            </w:r>
            <w:r>
              <w:rPr>
                <w:sz w:val="24"/>
                <w:szCs w:val="24"/>
                <w:lang w:val="en-US"/>
              </w:rPr>
              <w:t xml:space="preserve">bile robotics; multi-sensor-based perception; human detection and </w:t>
            </w:r>
            <w:r>
              <w:rPr>
                <w:sz w:val="24"/>
                <w:szCs w:val="24"/>
                <w:lang w:val="en-US"/>
              </w:rPr>
              <w:t>tracking; motion planning; online learning</w:t>
            </w:r>
          </w:p>
        </w:tc>
      </w:tr>
      <w:tr w:rsidR="006520B9" w:rsidRPr="000A3827" w14:paraId="22A6B8BF" w14:textId="77777777">
        <w:tc>
          <w:tcPr>
            <w:tcW w:w="9062" w:type="dxa"/>
            <w:tcBorders>
              <w:top w:val="single" w:sz="4" w:space="0" w:color="000000"/>
              <w:left w:val="single" w:sz="4" w:space="0" w:color="000000"/>
              <w:bottom w:val="single" w:sz="4" w:space="0" w:color="000000"/>
              <w:right w:val="single" w:sz="4" w:space="0" w:color="000000"/>
            </w:tcBorders>
          </w:tcPr>
          <w:p w14:paraId="3D324188" w14:textId="77777777" w:rsidR="006520B9" w:rsidRDefault="000A3827">
            <w:pPr>
              <w:pStyle w:val="LO-normal"/>
              <w:widowControl w:val="0"/>
              <w:spacing w:after="120" w:line="240" w:lineRule="auto"/>
              <w:jc w:val="both"/>
              <w:rPr>
                <w:b/>
                <w:sz w:val="24"/>
                <w:szCs w:val="24"/>
                <w:lang w:val="en-US"/>
              </w:rPr>
            </w:pPr>
            <w:r>
              <w:rPr>
                <w:b/>
                <w:sz w:val="24"/>
                <w:szCs w:val="24"/>
                <w:lang w:val="en-US"/>
              </w:rPr>
              <w:t>Job description:</w:t>
            </w:r>
          </w:p>
          <w:p w14:paraId="4C08CF07" w14:textId="77777777" w:rsidR="006520B9" w:rsidRDefault="000A3827">
            <w:pPr>
              <w:pStyle w:val="LO-normal"/>
              <w:widowControl w:val="0"/>
              <w:spacing w:after="120" w:line="240" w:lineRule="auto"/>
              <w:jc w:val="both"/>
              <w:rPr>
                <w:sz w:val="24"/>
                <w:szCs w:val="24"/>
                <w:lang w:val="en-US"/>
              </w:rPr>
            </w:pPr>
            <w:r>
              <w:rPr>
                <w:sz w:val="24"/>
                <w:szCs w:val="24"/>
                <w:lang w:val="en-US"/>
              </w:rPr>
              <w:t>The advances in artificial intelligence, machine perception and machine learning, along with the ever-decreasing prices of hardware allowed the introduction of robots into our everyday life. Futu</w:t>
            </w:r>
            <w:r>
              <w:rPr>
                <w:sz w:val="24"/>
                <w:szCs w:val="24"/>
                <w:lang w:val="en-US"/>
              </w:rPr>
              <w:t xml:space="preserve">re robots employed in service roles will not only be in domestic environments but also in large-scale public spaces such as hospitals, malls, </w:t>
            </w:r>
            <w:proofErr w:type="gramStart"/>
            <w:r>
              <w:rPr>
                <w:sz w:val="24"/>
                <w:szCs w:val="24"/>
                <w:lang w:val="en-US"/>
              </w:rPr>
              <w:t>neighborhoods</w:t>
            </w:r>
            <w:proofErr w:type="gramEnd"/>
            <w:r>
              <w:rPr>
                <w:sz w:val="24"/>
                <w:szCs w:val="24"/>
                <w:lang w:val="en-US"/>
              </w:rPr>
              <w:t xml:space="preserve"> and campuses, while the latter requires the robot to navigate densely populated spots with a lot of </w:t>
            </w:r>
            <w:r>
              <w:rPr>
                <w:sz w:val="24"/>
                <w:szCs w:val="24"/>
                <w:lang w:val="en-US"/>
              </w:rPr>
              <w:t>foot traffic.</w:t>
            </w:r>
          </w:p>
          <w:p w14:paraId="08FB2A78" w14:textId="77777777" w:rsidR="006520B9" w:rsidRDefault="000A3827">
            <w:pPr>
              <w:pStyle w:val="LO-normal"/>
              <w:widowControl w:val="0"/>
              <w:spacing w:after="120" w:line="240" w:lineRule="auto"/>
              <w:jc w:val="both"/>
              <w:rPr>
                <w:sz w:val="24"/>
                <w:szCs w:val="24"/>
                <w:lang w:val="en-US"/>
              </w:rPr>
            </w:pPr>
            <w:r>
              <w:rPr>
                <w:sz w:val="24"/>
                <w:szCs w:val="24"/>
                <w:lang w:val="en-US"/>
              </w:rPr>
              <w:t xml:space="preserve">One of the core challenges of implementing safe and </w:t>
            </w:r>
            <w:proofErr w:type="gramStart"/>
            <w:r>
              <w:rPr>
                <w:sz w:val="24"/>
                <w:szCs w:val="24"/>
                <w:lang w:val="en-US"/>
              </w:rPr>
              <w:t>socially-compliant</w:t>
            </w:r>
            <w:proofErr w:type="gramEnd"/>
            <w:r>
              <w:rPr>
                <w:sz w:val="24"/>
                <w:szCs w:val="24"/>
                <w:lang w:val="en-US"/>
              </w:rPr>
              <w:t xml:space="preserve"> robot navigation in populated environments is robust perception of human presence and prediction of its behavior. In this thesis, we will use the advanced mobile robot pla</w:t>
            </w:r>
            <w:r>
              <w:rPr>
                <w:sz w:val="24"/>
                <w:szCs w:val="24"/>
                <w:lang w:val="en-US"/>
              </w:rPr>
              <w:t>tform (</w:t>
            </w:r>
            <w:proofErr w:type="spellStart"/>
            <w:r>
              <w:rPr>
                <w:sz w:val="24"/>
                <w:szCs w:val="24"/>
                <w:lang w:val="en-US"/>
              </w:rPr>
              <w:t>Clearpath</w:t>
            </w:r>
            <w:proofErr w:type="spellEnd"/>
            <w:r>
              <w:rPr>
                <w:sz w:val="24"/>
                <w:szCs w:val="24"/>
                <w:lang w:val="en-US"/>
              </w:rPr>
              <w:t xml:space="preserve"> Jackal) equipped with the state-of-the-art sensors (</w:t>
            </w:r>
            <w:proofErr w:type="spellStart"/>
            <w:r>
              <w:rPr>
                <w:sz w:val="24"/>
                <w:szCs w:val="24"/>
                <w:lang w:val="en-US"/>
              </w:rPr>
              <w:t>Velodyne</w:t>
            </w:r>
            <w:proofErr w:type="spellEnd"/>
            <w:r>
              <w:rPr>
                <w:sz w:val="24"/>
                <w:szCs w:val="24"/>
                <w:lang w:val="en-US"/>
              </w:rPr>
              <w:t xml:space="preserve">, RealSense, Hokuyo) to detect and track the crowd in real </w:t>
            </w:r>
            <w:proofErr w:type="gramStart"/>
            <w:r>
              <w:rPr>
                <w:sz w:val="24"/>
                <w:szCs w:val="24"/>
                <w:lang w:val="en-US"/>
              </w:rPr>
              <w:t>time, and</w:t>
            </w:r>
            <w:proofErr w:type="gramEnd"/>
            <w:r>
              <w:rPr>
                <w:sz w:val="24"/>
                <w:szCs w:val="24"/>
                <w:lang w:val="en-US"/>
              </w:rPr>
              <w:t xml:space="preserve"> hope to learn from it to understand and predict human behavior, so as to produce long-term robot navigation th</w:t>
            </w:r>
            <w:r>
              <w:rPr>
                <w:sz w:val="24"/>
                <w:szCs w:val="24"/>
                <w:lang w:val="en-US"/>
              </w:rPr>
              <w:t>at conforms to social norms. Specifically, a 3D-lidar-centered multimodal-</w:t>
            </w:r>
            <w:proofErr w:type="spellStart"/>
            <w:r>
              <w:rPr>
                <w:sz w:val="24"/>
                <w:szCs w:val="24"/>
                <w:lang w:val="en-US"/>
              </w:rPr>
              <w:t>multisensor</w:t>
            </w:r>
            <w:proofErr w:type="spellEnd"/>
            <w:r>
              <w:rPr>
                <w:sz w:val="24"/>
                <w:szCs w:val="24"/>
                <w:lang w:val="en-US"/>
              </w:rPr>
              <w:t xml:space="preserve"> robot perception system is expected to be developed, in which </w:t>
            </w:r>
            <w:proofErr w:type="gramStart"/>
            <w:r>
              <w:rPr>
                <w:sz w:val="24"/>
                <w:szCs w:val="24"/>
                <w:lang w:val="en-US"/>
              </w:rPr>
              <w:t>a</w:t>
            </w:r>
            <w:proofErr w:type="gramEnd"/>
            <w:r>
              <w:rPr>
                <w:sz w:val="24"/>
                <w:szCs w:val="24"/>
                <w:lang w:val="en-US"/>
              </w:rPr>
              <w:t xml:space="preserve"> RGB-D camera (accurate and robust for tracking humans in the vicinity of the robot), a 2D lidar (installed</w:t>
            </w:r>
            <w:r>
              <w:rPr>
                <w:sz w:val="24"/>
                <w:szCs w:val="24"/>
                <w:lang w:val="en-US"/>
              </w:rPr>
              <w:t xml:space="preserve"> close to the ground for 2D occupancy grid map based navigation and leg detection), and a 3D lidar (robust and large-scale human tracking) are mounted on a mobile robot.</w:t>
            </w:r>
          </w:p>
          <w:p w14:paraId="2698F8CA" w14:textId="77777777" w:rsidR="006520B9" w:rsidRDefault="000A3827">
            <w:pPr>
              <w:pStyle w:val="LO-normal"/>
              <w:widowControl w:val="0"/>
              <w:spacing w:after="120" w:line="240" w:lineRule="auto"/>
              <w:jc w:val="both"/>
              <w:rPr>
                <w:sz w:val="24"/>
                <w:szCs w:val="24"/>
                <w:lang w:val="en-US"/>
              </w:rPr>
            </w:pPr>
            <w:r>
              <w:rPr>
                <w:sz w:val="24"/>
                <w:szCs w:val="24"/>
                <w:lang w:val="en-US"/>
              </w:rPr>
              <w:t>The thesis will build on our previous work presented at the ICRA/</w:t>
            </w:r>
            <w:proofErr w:type="gramStart"/>
            <w:r>
              <w:rPr>
                <w:sz w:val="24"/>
                <w:szCs w:val="24"/>
                <w:lang w:val="en-US"/>
              </w:rPr>
              <w:t>IROS, and</w:t>
            </w:r>
            <w:proofErr w:type="gramEnd"/>
            <w:r>
              <w:rPr>
                <w:sz w:val="24"/>
                <w:szCs w:val="24"/>
                <w:lang w:val="en-US"/>
              </w:rPr>
              <w:t xml:space="preserve"> will first </w:t>
            </w:r>
            <w:r>
              <w:rPr>
                <w:sz w:val="24"/>
                <w:szCs w:val="24"/>
                <w:lang w:val="en-US"/>
              </w:rPr>
              <w:t xml:space="preserve">focus on indoor public places and assume that humans (including their belongings) are the most important dynamics, then look forward to the extension to the outdoor environments. The studentship offers the opportunity to engage in scientific collaboration </w:t>
            </w:r>
            <w:r>
              <w:rPr>
                <w:sz w:val="24"/>
                <w:szCs w:val="24"/>
                <w:lang w:val="en-US"/>
              </w:rPr>
              <w:t>within an ambitious team, to work with state-of-the-art robotic hardware and software, to collaborate with external partners, and to benefit from excellent support to produce and disseminate original research contributions. This thesis is part of the proje</w:t>
            </w:r>
            <w:r>
              <w:rPr>
                <w:sz w:val="24"/>
                <w:szCs w:val="24"/>
                <w:lang w:val="en-US"/>
              </w:rPr>
              <w:t>ct LOST-</w:t>
            </w:r>
            <w:proofErr w:type="spellStart"/>
            <w:r>
              <w:rPr>
                <w:sz w:val="24"/>
                <w:szCs w:val="24"/>
                <w:lang w:val="en-US"/>
              </w:rPr>
              <w:t>CoRoNa</w:t>
            </w:r>
            <w:proofErr w:type="spellEnd"/>
            <w:r>
              <w:rPr>
                <w:sz w:val="24"/>
                <w:szCs w:val="24"/>
                <w:lang w:val="en-US"/>
              </w:rPr>
              <w:t xml:space="preserve"> funded by the Bourgogne-Franche-Comté regional Council (France). For more information, please check our project homepage: </w:t>
            </w:r>
            <w:hyperlink r:id="rId9">
              <w:r>
                <w:rPr>
                  <w:color w:val="1155CC"/>
                  <w:sz w:val="24"/>
                  <w:szCs w:val="24"/>
                  <w:u w:val="single"/>
                  <w:lang w:val="en-US"/>
                </w:rPr>
                <w:t>https://yzrobot.github.io/LOST-CoRoNa/</w:t>
              </w:r>
            </w:hyperlink>
            <w:r>
              <w:rPr>
                <w:sz w:val="24"/>
                <w:szCs w:val="24"/>
                <w:lang w:val="en-US"/>
              </w:rPr>
              <w:t>.</w:t>
            </w:r>
          </w:p>
          <w:p w14:paraId="558D23E4" w14:textId="77777777" w:rsidR="006520B9" w:rsidRDefault="006520B9">
            <w:pPr>
              <w:pStyle w:val="LO-normal"/>
              <w:widowControl w:val="0"/>
              <w:spacing w:after="120" w:line="240" w:lineRule="auto"/>
              <w:jc w:val="both"/>
              <w:rPr>
                <w:sz w:val="24"/>
                <w:szCs w:val="24"/>
                <w:lang w:val="en-US"/>
              </w:rPr>
            </w:pPr>
          </w:p>
        </w:tc>
      </w:tr>
      <w:tr w:rsidR="006520B9" w14:paraId="587281F3" w14:textId="77777777">
        <w:tc>
          <w:tcPr>
            <w:tcW w:w="9062" w:type="dxa"/>
            <w:tcBorders>
              <w:top w:val="single" w:sz="4" w:space="0" w:color="000000"/>
              <w:left w:val="single" w:sz="4" w:space="0" w:color="000000"/>
              <w:bottom w:val="single" w:sz="4" w:space="0" w:color="000000"/>
              <w:right w:val="single" w:sz="4" w:space="0" w:color="000000"/>
            </w:tcBorders>
          </w:tcPr>
          <w:p w14:paraId="710A45D5" w14:textId="77777777" w:rsidR="006520B9" w:rsidRPr="000A3827" w:rsidRDefault="000A3827">
            <w:pPr>
              <w:pStyle w:val="LO-normal"/>
              <w:widowControl w:val="0"/>
              <w:spacing w:after="120" w:line="240" w:lineRule="auto"/>
              <w:jc w:val="both"/>
              <w:rPr>
                <w:sz w:val="24"/>
                <w:szCs w:val="24"/>
                <w:lang w:val="en-US"/>
              </w:rPr>
            </w:pPr>
            <w:r>
              <w:rPr>
                <w:b/>
                <w:sz w:val="24"/>
                <w:szCs w:val="24"/>
                <w:lang w:val="en-US"/>
              </w:rPr>
              <w:lastRenderedPageBreak/>
              <w:t>References:</w:t>
            </w:r>
          </w:p>
          <w:p w14:paraId="32260367" w14:textId="77777777" w:rsidR="006520B9" w:rsidRPr="000A3827" w:rsidRDefault="000A3827">
            <w:pPr>
              <w:pStyle w:val="LO-normal"/>
              <w:widowControl w:val="0"/>
              <w:spacing w:after="120" w:line="240" w:lineRule="auto"/>
              <w:jc w:val="both"/>
              <w:rPr>
                <w:sz w:val="24"/>
                <w:szCs w:val="24"/>
                <w:lang w:val="en-US"/>
              </w:rPr>
            </w:pPr>
            <w:r>
              <w:rPr>
                <w:sz w:val="24"/>
                <w:szCs w:val="24"/>
                <w:lang w:val="en-US"/>
              </w:rPr>
              <w:t>[1] Che</w:t>
            </w:r>
            <w:r>
              <w:rPr>
                <w:sz w:val="24"/>
                <w:szCs w:val="24"/>
                <w:lang w:val="en-US"/>
              </w:rPr>
              <w:t>n, Y. F., Everett, M., Liu, M., and How, J. P., "Socially Aware Motion Planning with Deep Reinforcement Learning," IROS 2017.</w:t>
            </w:r>
          </w:p>
          <w:p w14:paraId="775D462E" w14:textId="77777777" w:rsidR="006520B9" w:rsidRPr="000A3827" w:rsidRDefault="000A3827">
            <w:pPr>
              <w:pStyle w:val="LO-normal"/>
              <w:widowControl w:val="0"/>
              <w:spacing w:after="120" w:line="240" w:lineRule="auto"/>
              <w:jc w:val="both"/>
              <w:rPr>
                <w:sz w:val="24"/>
                <w:szCs w:val="24"/>
                <w:lang w:val="en-US"/>
              </w:rPr>
            </w:pPr>
            <w:r>
              <w:rPr>
                <w:sz w:val="24"/>
                <w:szCs w:val="24"/>
                <w:lang w:val="en-US"/>
              </w:rPr>
              <w:t xml:space="preserve">[2] L. Sun, Z. Yan, S. M. </w:t>
            </w:r>
            <w:proofErr w:type="spellStart"/>
            <w:r>
              <w:rPr>
                <w:sz w:val="24"/>
                <w:szCs w:val="24"/>
                <w:lang w:val="en-US"/>
              </w:rPr>
              <w:t>Mellado</w:t>
            </w:r>
            <w:proofErr w:type="spellEnd"/>
            <w:r>
              <w:rPr>
                <w:sz w:val="24"/>
                <w:szCs w:val="24"/>
                <w:lang w:val="en-US"/>
              </w:rPr>
              <w:t xml:space="preserve">, M. </w:t>
            </w:r>
            <w:proofErr w:type="spellStart"/>
            <w:r>
              <w:rPr>
                <w:sz w:val="24"/>
                <w:szCs w:val="24"/>
                <w:lang w:val="en-US"/>
              </w:rPr>
              <w:t>Hanheide</w:t>
            </w:r>
            <w:proofErr w:type="spellEnd"/>
            <w:r>
              <w:rPr>
                <w:sz w:val="24"/>
                <w:szCs w:val="24"/>
                <w:lang w:val="en-US"/>
              </w:rPr>
              <w:t>, and T. Duckett. "3DOF pedestrian trajectory prediction learned from long-term auto</w:t>
            </w:r>
            <w:r>
              <w:rPr>
                <w:sz w:val="24"/>
                <w:szCs w:val="24"/>
                <w:lang w:val="en-US"/>
              </w:rPr>
              <w:t>nomous mobile robot deployment data". ICRA 2018.</w:t>
            </w:r>
          </w:p>
          <w:p w14:paraId="505A42A7" w14:textId="77777777" w:rsidR="006520B9" w:rsidRPr="000A3827" w:rsidRDefault="000A3827">
            <w:pPr>
              <w:pStyle w:val="LO-normal"/>
              <w:widowControl w:val="0"/>
              <w:spacing w:after="120" w:line="240" w:lineRule="auto"/>
              <w:jc w:val="both"/>
              <w:rPr>
                <w:sz w:val="24"/>
                <w:szCs w:val="24"/>
                <w:lang w:val="en-US"/>
              </w:rPr>
            </w:pPr>
            <w:r>
              <w:rPr>
                <w:sz w:val="24"/>
                <w:szCs w:val="24"/>
                <w:lang w:val="en-US"/>
              </w:rPr>
              <w:t xml:space="preserve">[3] N. Bellotto, S. </w:t>
            </w:r>
            <w:proofErr w:type="spellStart"/>
            <w:r>
              <w:rPr>
                <w:sz w:val="24"/>
                <w:szCs w:val="24"/>
                <w:lang w:val="en-US"/>
              </w:rPr>
              <w:t>Cosar</w:t>
            </w:r>
            <w:proofErr w:type="spellEnd"/>
            <w:r>
              <w:rPr>
                <w:sz w:val="24"/>
                <w:szCs w:val="24"/>
                <w:lang w:val="en-US"/>
              </w:rPr>
              <w:t>, and Z. Yan. "Human detection and tracking". In Marcelo Ang, Oussama Khatib, and Bruno Siciliano, editors, Encyclopedia of Robotics, 2018.</w:t>
            </w:r>
          </w:p>
          <w:p w14:paraId="31BBE8E5" w14:textId="77777777" w:rsidR="006520B9" w:rsidRPr="000A3827" w:rsidRDefault="000A3827">
            <w:pPr>
              <w:pStyle w:val="LO-normal"/>
              <w:widowControl w:val="0"/>
              <w:spacing w:after="120" w:line="240" w:lineRule="auto"/>
              <w:jc w:val="both"/>
              <w:rPr>
                <w:sz w:val="24"/>
                <w:szCs w:val="24"/>
                <w:lang w:val="en-US"/>
              </w:rPr>
            </w:pPr>
            <w:r>
              <w:rPr>
                <w:sz w:val="24"/>
                <w:szCs w:val="24"/>
                <w:lang w:val="en-US"/>
              </w:rPr>
              <w:t xml:space="preserve">[4] T. </w:t>
            </w:r>
            <w:proofErr w:type="spellStart"/>
            <w:r>
              <w:rPr>
                <w:sz w:val="24"/>
                <w:szCs w:val="24"/>
                <w:lang w:val="en-US"/>
              </w:rPr>
              <w:t>Vintr</w:t>
            </w:r>
            <w:proofErr w:type="spellEnd"/>
            <w:r>
              <w:rPr>
                <w:sz w:val="24"/>
                <w:szCs w:val="24"/>
                <w:lang w:val="en-US"/>
              </w:rPr>
              <w:t xml:space="preserve">, Z. Yan, T. Duckett, and T. </w:t>
            </w:r>
            <w:proofErr w:type="spellStart"/>
            <w:r>
              <w:rPr>
                <w:sz w:val="24"/>
                <w:szCs w:val="24"/>
                <w:lang w:val="en-US"/>
              </w:rPr>
              <w:t>K</w:t>
            </w:r>
            <w:r>
              <w:rPr>
                <w:sz w:val="24"/>
                <w:szCs w:val="24"/>
                <w:lang w:val="en-US"/>
              </w:rPr>
              <w:t>rajnik</w:t>
            </w:r>
            <w:proofErr w:type="spellEnd"/>
            <w:r>
              <w:rPr>
                <w:sz w:val="24"/>
                <w:szCs w:val="24"/>
                <w:lang w:val="en-US"/>
              </w:rPr>
              <w:t>. "</w:t>
            </w:r>
            <w:proofErr w:type="spellStart"/>
            <w:r>
              <w:rPr>
                <w:sz w:val="24"/>
                <w:szCs w:val="24"/>
                <w:lang w:val="en-US"/>
              </w:rPr>
              <w:t>Spatio</w:t>
            </w:r>
            <w:proofErr w:type="spellEnd"/>
            <w:r>
              <w:rPr>
                <w:sz w:val="24"/>
                <w:szCs w:val="24"/>
                <w:lang w:val="en-US"/>
              </w:rPr>
              <w:t>-temporal representation for long-term anticipation of human presence in service robotics". ICRA 2019.</w:t>
            </w:r>
          </w:p>
          <w:p w14:paraId="10E26612" w14:textId="77777777" w:rsidR="006520B9" w:rsidRDefault="000A3827">
            <w:pPr>
              <w:pStyle w:val="LO-normal"/>
              <w:widowControl w:val="0"/>
              <w:spacing w:after="120" w:line="240" w:lineRule="auto"/>
              <w:jc w:val="both"/>
              <w:rPr>
                <w:sz w:val="24"/>
                <w:szCs w:val="24"/>
              </w:rPr>
            </w:pPr>
            <w:r>
              <w:rPr>
                <w:sz w:val="24"/>
                <w:szCs w:val="24"/>
                <w:lang w:val="en-US"/>
              </w:rPr>
              <w:t>[5] Z. Yan, T. Duckett, and N. Bellotto. "Online learning for 3D LiDAR-based human detection: Experimental analysis of point cloud cluster</w:t>
            </w:r>
            <w:r>
              <w:rPr>
                <w:sz w:val="24"/>
                <w:szCs w:val="24"/>
                <w:lang w:val="en-US"/>
              </w:rPr>
              <w:t xml:space="preserve">ing and classification methods". </w:t>
            </w:r>
            <w:proofErr w:type="spellStart"/>
            <w:r>
              <w:rPr>
                <w:sz w:val="24"/>
                <w:szCs w:val="24"/>
              </w:rPr>
              <w:t>Autonomous</w:t>
            </w:r>
            <w:proofErr w:type="spellEnd"/>
            <w:r>
              <w:rPr>
                <w:sz w:val="24"/>
                <w:szCs w:val="24"/>
              </w:rPr>
              <w:t xml:space="preserve"> Robots, 2019.</w:t>
            </w:r>
          </w:p>
        </w:tc>
      </w:tr>
      <w:tr w:rsidR="006520B9" w:rsidRPr="000A3827" w14:paraId="306B395E" w14:textId="77777777">
        <w:tc>
          <w:tcPr>
            <w:tcW w:w="9062" w:type="dxa"/>
            <w:tcBorders>
              <w:top w:val="single" w:sz="4" w:space="0" w:color="000000"/>
              <w:left w:val="single" w:sz="4" w:space="0" w:color="000000"/>
              <w:bottom w:val="single" w:sz="4" w:space="0" w:color="000000"/>
              <w:right w:val="single" w:sz="4" w:space="0" w:color="000000"/>
            </w:tcBorders>
          </w:tcPr>
          <w:p w14:paraId="3BF03712" w14:textId="77777777" w:rsidR="006520B9" w:rsidRDefault="000A3827">
            <w:pPr>
              <w:pStyle w:val="LO-normal"/>
              <w:widowControl w:val="0"/>
              <w:spacing w:after="120" w:line="240" w:lineRule="auto"/>
              <w:jc w:val="both"/>
              <w:rPr>
                <w:sz w:val="24"/>
                <w:szCs w:val="24"/>
              </w:rPr>
            </w:pPr>
            <w:r>
              <w:rPr>
                <w:b/>
                <w:sz w:val="24"/>
                <w:szCs w:val="24"/>
                <w:lang w:val="en-US"/>
              </w:rPr>
              <w:t>Candidate Profile:</w:t>
            </w:r>
          </w:p>
          <w:p w14:paraId="097D87AE" w14:textId="77777777" w:rsidR="006520B9" w:rsidRPr="000A3827" w:rsidRDefault="000A3827">
            <w:pPr>
              <w:widowControl w:val="0"/>
              <w:numPr>
                <w:ilvl w:val="0"/>
                <w:numId w:val="1"/>
              </w:numPr>
              <w:spacing w:after="120" w:line="240" w:lineRule="auto"/>
              <w:jc w:val="both"/>
              <w:rPr>
                <w:sz w:val="24"/>
                <w:szCs w:val="24"/>
                <w:lang w:val="en-US"/>
              </w:rPr>
            </w:pPr>
            <w:proofErr w:type="gramStart"/>
            <w:r>
              <w:rPr>
                <w:sz w:val="24"/>
                <w:szCs w:val="24"/>
                <w:lang w:val="en-US"/>
              </w:rPr>
              <w:t>Master degree in computer science</w:t>
            </w:r>
            <w:proofErr w:type="gramEnd"/>
            <w:r>
              <w:rPr>
                <w:sz w:val="24"/>
                <w:szCs w:val="24"/>
                <w:lang w:val="en-US"/>
              </w:rPr>
              <w:t>, computer vision, machine learning, robotics or related field.</w:t>
            </w:r>
          </w:p>
          <w:p w14:paraId="2FCAE565" w14:textId="77777777" w:rsidR="006520B9" w:rsidRPr="000A3827" w:rsidRDefault="000A3827">
            <w:pPr>
              <w:widowControl w:val="0"/>
              <w:numPr>
                <w:ilvl w:val="0"/>
                <w:numId w:val="1"/>
              </w:numPr>
              <w:spacing w:after="120" w:line="240" w:lineRule="auto"/>
              <w:jc w:val="both"/>
              <w:rPr>
                <w:lang w:val="en-US"/>
              </w:rPr>
            </w:pPr>
            <w:r>
              <w:rPr>
                <w:rFonts w:cstheme="minorHAnsi"/>
                <w:sz w:val="24"/>
                <w:szCs w:val="24"/>
                <w:lang w:val="en-US"/>
              </w:rPr>
              <w:t xml:space="preserve">Advanced knowledge and practice in object-oriented programming is </w:t>
            </w:r>
            <w:r>
              <w:rPr>
                <w:rFonts w:cstheme="minorHAnsi"/>
                <w:sz w:val="24"/>
                <w:szCs w:val="24"/>
                <w:lang w:val="en-US"/>
              </w:rPr>
              <w:t>required (C++, Python).</w:t>
            </w:r>
          </w:p>
          <w:p w14:paraId="15CF1C99" w14:textId="77777777" w:rsidR="006520B9" w:rsidRPr="000A3827" w:rsidRDefault="000A3827">
            <w:pPr>
              <w:widowControl w:val="0"/>
              <w:numPr>
                <w:ilvl w:val="0"/>
                <w:numId w:val="1"/>
              </w:numPr>
              <w:spacing w:after="120" w:line="240" w:lineRule="auto"/>
              <w:jc w:val="both"/>
              <w:rPr>
                <w:sz w:val="24"/>
                <w:szCs w:val="24"/>
                <w:lang w:val="en-US"/>
              </w:rPr>
            </w:pPr>
            <w:r>
              <w:rPr>
                <w:rFonts w:cstheme="minorHAnsi"/>
                <w:sz w:val="24"/>
                <w:szCs w:val="24"/>
                <w:lang w:val="en-US"/>
              </w:rPr>
              <w:t>Advanced level in English writing and speaking is required.</w:t>
            </w:r>
          </w:p>
          <w:p w14:paraId="4588E94E" w14:textId="77777777" w:rsidR="006520B9" w:rsidRPr="000A3827" w:rsidRDefault="000A3827">
            <w:pPr>
              <w:widowControl w:val="0"/>
              <w:numPr>
                <w:ilvl w:val="0"/>
                <w:numId w:val="1"/>
              </w:numPr>
              <w:spacing w:after="120" w:line="240" w:lineRule="auto"/>
              <w:jc w:val="both"/>
              <w:rPr>
                <w:sz w:val="24"/>
                <w:szCs w:val="24"/>
                <w:lang w:val="en-US"/>
              </w:rPr>
            </w:pPr>
            <w:r>
              <w:rPr>
                <w:rFonts w:cstheme="minorHAnsi"/>
                <w:sz w:val="24"/>
                <w:szCs w:val="24"/>
                <w:lang w:val="en-US"/>
              </w:rPr>
              <w:t>Knowledge in ROS framework will be appreciated.</w:t>
            </w:r>
          </w:p>
        </w:tc>
      </w:tr>
      <w:tr w:rsidR="006520B9" w:rsidRPr="000A3827" w14:paraId="016357A0" w14:textId="77777777">
        <w:tc>
          <w:tcPr>
            <w:tcW w:w="9062" w:type="dxa"/>
            <w:tcBorders>
              <w:top w:val="single" w:sz="4" w:space="0" w:color="000000"/>
              <w:left w:val="single" w:sz="4" w:space="0" w:color="000000"/>
              <w:bottom w:val="single" w:sz="4" w:space="0" w:color="000000"/>
              <w:right w:val="single" w:sz="4" w:space="0" w:color="000000"/>
            </w:tcBorders>
          </w:tcPr>
          <w:p w14:paraId="1C84916F" w14:textId="77777777" w:rsidR="006520B9" w:rsidRPr="000A3827" w:rsidRDefault="000A3827">
            <w:pPr>
              <w:pStyle w:val="LO-normal"/>
              <w:widowControl w:val="0"/>
              <w:spacing w:after="120" w:line="240" w:lineRule="auto"/>
              <w:jc w:val="both"/>
              <w:rPr>
                <w:sz w:val="24"/>
                <w:szCs w:val="24"/>
                <w:lang w:val="en-US"/>
              </w:rPr>
            </w:pPr>
            <w:r>
              <w:rPr>
                <w:b/>
                <w:sz w:val="24"/>
                <w:szCs w:val="24"/>
                <w:lang w:val="en-US"/>
              </w:rPr>
              <w:t>Financing Institution</w:t>
            </w:r>
            <w:r>
              <w:rPr>
                <w:rFonts w:ascii="Verdana" w:eastAsia="Verdana" w:hAnsi="Verdana" w:cs="Verdana"/>
                <w:b/>
                <w:sz w:val="24"/>
                <w:szCs w:val="24"/>
                <w:lang w:val="en-US"/>
              </w:rPr>
              <w:t xml:space="preserve">: </w:t>
            </w:r>
            <w:r>
              <w:rPr>
                <w:sz w:val="24"/>
                <w:szCs w:val="24"/>
                <w:lang w:val="en-US"/>
              </w:rPr>
              <w:t>Bourgogne Franche-Comté Regional Council (France)</w:t>
            </w:r>
          </w:p>
          <w:p w14:paraId="24CC1157" w14:textId="77777777" w:rsidR="006520B9" w:rsidRPr="000A3827" w:rsidRDefault="000A3827">
            <w:pPr>
              <w:pStyle w:val="LO-normal"/>
              <w:widowControl w:val="0"/>
              <w:spacing w:after="120" w:line="240" w:lineRule="auto"/>
              <w:jc w:val="both"/>
              <w:rPr>
                <w:sz w:val="24"/>
                <w:szCs w:val="24"/>
                <w:lang w:val="en-US"/>
              </w:rPr>
            </w:pPr>
            <w:r>
              <w:rPr>
                <w:b/>
                <w:sz w:val="24"/>
                <w:szCs w:val="24"/>
                <w:lang w:val="en-US"/>
              </w:rPr>
              <w:t>Application deadline:</w:t>
            </w:r>
            <w:r>
              <w:rPr>
                <w:sz w:val="24"/>
                <w:szCs w:val="24"/>
                <w:lang w:val="en-US"/>
              </w:rPr>
              <w:t xml:space="preserve">  15 June 2021</w:t>
            </w:r>
          </w:p>
          <w:p w14:paraId="43C1EB0E" w14:textId="77777777" w:rsidR="006520B9" w:rsidRPr="000A3827" w:rsidRDefault="000A3827">
            <w:pPr>
              <w:pStyle w:val="LO-normal"/>
              <w:widowControl w:val="0"/>
              <w:jc w:val="both"/>
              <w:rPr>
                <w:sz w:val="24"/>
                <w:szCs w:val="24"/>
                <w:lang w:val="en-US"/>
              </w:rPr>
            </w:pPr>
            <w:r>
              <w:rPr>
                <w:b/>
                <w:sz w:val="24"/>
                <w:szCs w:val="24"/>
                <w:lang w:val="en-US"/>
              </w:rPr>
              <w:t xml:space="preserve">Start of contract: </w:t>
            </w:r>
            <w:r>
              <w:rPr>
                <w:sz w:val="24"/>
                <w:szCs w:val="24"/>
                <w:lang w:val="en-US"/>
              </w:rPr>
              <w:t>September/October 2021</w:t>
            </w:r>
          </w:p>
        </w:tc>
      </w:tr>
      <w:tr w:rsidR="006520B9" w:rsidRPr="000A3827" w14:paraId="3E0648A6" w14:textId="77777777">
        <w:trPr>
          <w:trHeight w:val="610"/>
        </w:trPr>
        <w:tc>
          <w:tcPr>
            <w:tcW w:w="9062" w:type="dxa"/>
            <w:tcBorders>
              <w:top w:val="single" w:sz="4" w:space="0" w:color="000000"/>
              <w:left w:val="single" w:sz="4" w:space="0" w:color="000000"/>
              <w:bottom w:val="single" w:sz="4" w:space="0" w:color="000000"/>
              <w:right w:val="single" w:sz="4" w:space="0" w:color="000000"/>
            </w:tcBorders>
          </w:tcPr>
          <w:p w14:paraId="5B2538F0" w14:textId="77777777" w:rsidR="006520B9" w:rsidRPr="000A3827" w:rsidRDefault="000A3827">
            <w:pPr>
              <w:pStyle w:val="LO-normal"/>
              <w:widowControl w:val="0"/>
              <w:rPr>
                <w:sz w:val="24"/>
                <w:szCs w:val="24"/>
                <w:lang w:val="en-US"/>
              </w:rPr>
            </w:pPr>
            <w:r>
              <w:rPr>
                <w:b/>
                <w:sz w:val="24"/>
                <w:szCs w:val="24"/>
                <w:lang w:val="en-US"/>
              </w:rPr>
              <w:t xml:space="preserve">Supervisor(s): </w:t>
            </w:r>
            <w:r>
              <w:rPr>
                <w:sz w:val="24"/>
                <w:szCs w:val="24"/>
                <w:lang w:val="en-US"/>
              </w:rPr>
              <w:t>Prof. Yassine R</w:t>
            </w:r>
            <w:r>
              <w:rPr>
                <w:sz w:val="24"/>
                <w:szCs w:val="24"/>
                <w:lang w:val="en-US"/>
              </w:rPr>
              <w:t>UICHEK</w:t>
            </w:r>
            <w:r>
              <w:rPr>
                <w:sz w:val="24"/>
                <w:szCs w:val="24"/>
                <w:lang w:val="en-US"/>
              </w:rPr>
              <w:t xml:space="preserve"> (yassine.ruichek@utbm.fr) and Dr. </w:t>
            </w:r>
            <w:proofErr w:type="spellStart"/>
            <w:r>
              <w:rPr>
                <w:sz w:val="24"/>
                <w:szCs w:val="24"/>
                <w:lang w:val="en-US"/>
              </w:rPr>
              <w:t>Zhi</w:t>
            </w:r>
            <w:proofErr w:type="spellEnd"/>
            <w:r>
              <w:rPr>
                <w:sz w:val="24"/>
                <w:szCs w:val="24"/>
                <w:lang w:val="en-US"/>
              </w:rPr>
              <w:t xml:space="preserve"> Y</w:t>
            </w:r>
            <w:r>
              <w:rPr>
                <w:sz w:val="24"/>
                <w:szCs w:val="24"/>
                <w:lang w:val="en-US"/>
              </w:rPr>
              <w:t>AN</w:t>
            </w:r>
            <w:r>
              <w:rPr>
                <w:sz w:val="24"/>
                <w:szCs w:val="24"/>
                <w:lang w:val="en-US"/>
              </w:rPr>
              <w:t xml:space="preserve"> (zhi.yan@utbm.fr)</w:t>
            </w:r>
          </w:p>
        </w:tc>
      </w:tr>
    </w:tbl>
    <w:p w14:paraId="121DD81B" w14:textId="77777777" w:rsidR="006520B9" w:rsidRDefault="006520B9">
      <w:pPr>
        <w:pStyle w:val="LO-normal"/>
        <w:rPr>
          <w:lang w:val="en-US"/>
        </w:rPr>
      </w:pPr>
    </w:p>
    <w:p w14:paraId="1DF84872" w14:textId="77777777" w:rsidR="006520B9" w:rsidRDefault="006520B9">
      <w:pPr>
        <w:pStyle w:val="LO-normal"/>
        <w:rPr>
          <w:lang w:val="en-US"/>
        </w:rPr>
      </w:pPr>
    </w:p>
    <w:sectPr w:rsidR="006520B9">
      <w:pgSz w:w="11906" w:h="16838"/>
      <w:pgMar w:top="1417" w:right="1417" w:bottom="1417" w:left="1417"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B21AF"/>
    <w:multiLevelType w:val="multilevel"/>
    <w:tmpl w:val="CCB602B2"/>
    <w:lvl w:ilvl="0">
      <w:start w:val="1"/>
      <w:numFmt w:val="bullet"/>
      <w:lvlText w:val=""/>
      <w:lvlJc w:val="left"/>
      <w:pPr>
        <w:tabs>
          <w:tab w:val="num" w:pos="914"/>
        </w:tabs>
        <w:ind w:left="914" w:hanging="360"/>
      </w:pPr>
      <w:rPr>
        <w:rFonts w:ascii="Symbol" w:hAnsi="Symbol" w:cs="Symbol" w:hint="default"/>
      </w:rPr>
    </w:lvl>
    <w:lvl w:ilvl="1">
      <w:start w:val="1"/>
      <w:numFmt w:val="bullet"/>
      <w:lvlText w:val="◦"/>
      <w:lvlJc w:val="left"/>
      <w:pPr>
        <w:tabs>
          <w:tab w:val="num" w:pos="1274"/>
        </w:tabs>
        <w:ind w:left="1274" w:hanging="360"/>
      </w:pPr>
      <w:rPr>
        <w:rFonts w:ascii="OpenSymbol" w:hAnsi="OpenSymbol" w:cs="OpenSymbol" w:hint="default"/>
      </w:rPr>
    </w:lvl>
    <w:lvl w:ilvl="2">
      <w:start w:val="1"/>
      <w:numFmt w:val="bullet"/>
      <w:lvlText w:val="▪"/>
      <w:lvlJc w:val="left"/>
      <w:pPr>
        <w:tabs>
          <w:tab w:val="num" w:pos="1634"/>
        </w:tabs>
        <w:ind w:left="1634" w:hanging="360"/>
      </w:pPr>
      <w:rPr>
        <w:rFonts w:ascii="OpenSymbol" w:hAnsi="OpenSymbol" w:cs="OpenSymbol" w:hint="default"/>
      </w:rPr>
    </w:lvl>
    <w:lvl w:ilvl="3">
      <w:start w:val="1"/>
      <w:numFmt w:val="bullet"/>
      <w:lvlText w:val=""/>
      <w:lvlJc w:val="left"/>
      <w:pPr>
        <w:tabs>
          <w:tab w:val="num" w:pos="1994"/>
        </w:tabs>
        <w:ind w:left="1994" w:hanging="360"/>
      </w:pPr>
      <w:rPr>
        <w:rFonts w:ascii="Symbol" w:hAnsi="Symbol" w:cs="Symbol" w:hint="default"/>
      </w:rPr>
    </w:lvl>
    <w:lvl w:ilvl="4">
      <w:start w:val="1"/>
      <w:numFmt w:val="bullet"/>
      <w:lvlText w:val="◦"/>
      <w:lvlJc w:val="left"/>
      <w:pPr>
        <w:tabs>
          <w:tab w:val="num" w:pos="2354"/>
        </w:tabs>
        <w:ind w:left="2354" w:hanging="360"/>
      </w:pPr>
      <w:rPr>
        <w:rFonts w:ascii="OpenSymbol" w:hAnsi="OpenSymbol" w:cs="OpenSymbol" w:hint="default"/>
      </w:rPr>
    </w:lvl>
    <w:lvl w:ilvl="5">
      <w:start w:val="1"/>
      <w:numFmt w:val="bullet"/>
      <w:lvlText w:val="▪"/>
      <w:lvlJc w:val="left"/>
      <w:pPr>
        <w:tabs>
          <w:tab w:val="num" w:pos="2714"/>
        </w:tabs>
        <w:ind w:left="2714" w:hanging="360"/>
      </w:pPr>
      <w:rPr>
        <w:rFonts w:ascii="OpenSymbol" w:hAnsi="OpenSymbol" w:cs="OpenSymbol" w:hint="default"/>
      </w:rPr>
    </w:lvl>
    <w:lvl w:ilvl="6">
      <w:start w:val="1"/>
      <w:numFmt w:val="bullet"/>
      <w:lvlText w:val=""/>
      <w:lvlJc w:val="left"/>
      <w:pPr>
        <w:tabs>
          <w:tab w:val="num" w:pos="3074"/>
        </w:tabs>
        <w:ind w:left="3074" w:hanging="360"/>
      </w:pPr>
      <w:rPr>
        <w:rFonts w:ascii="Symbol" w:hAnsi="Symbol" w:cs="Symbol" w:hint="default"/>
      </w:rPr>
    </w:lvl>
    <w:lvl w:ilvl="7">
      <w:start w:val="1"/>
      <w:numFmt w:val="bullet"/>
      <w:lvlText w:val="◦"/>
      <w:lvlJc w:val="left"/>
      <w:pPr>
        <w:tabs>
          <w:tab w:val="num" w:pos="3434"/>
        </w:tabs>
        <w:ind w:left="3434" w:hanging="360"/>
      </w:pPr>
      <w:rPr>
        <w:rFonts w:ascii="OpenSymbol" w:hAnsi="OpenSymbol" w:cs="OpenSymbol" w:hint="default"/>
      </w:rPr>
    </w:lvl>
    <w:lvl w:ilvl="8">
      <w:start w:val="1"/>
      <w:numFmt w:val="bullet"/>
      <w:lvlText w:val="▪"/>
      <w:lvlJc w:val="left"/>
      <w:pPr>
        <w:tabs>
          <w:tab w:val="num" w:pos="3794"/>
        </w:tabs>
        <w:ind w:left="3794" w:hanging="360"/>
      </w:pPr>
      <w:rPr>
        <w:rFonts w:ascii="OpenSymbol" w:hAnsi="OpenSymbol" w:cs="OpenSymbol" w:hint="default"/>
      </w:rPr>
    </w:lvl>
  </w:abstractNum>
  <w:abstractNum w:abstractNumId="1" w15:restartNumberingAfterBreak="0">
    <w:nsid w:val="6A976DFD"/>
    <w:multiLevelType w:val="multilevel"/>
    <w:tmpl w:val="95181F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CE834DC"/>
    <w:multiLevelType w:val="multilevel"/>
    <w:tmpl w:val="387665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B9"/>
    <w:rsid w:val="000A3827"/>
    <w:rsid w:val="006520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0BA3"/>
  <w15:docId w15:val="{8FCCE31E-6B55-4E4C-B0D0-43462E66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1D"/>
    <w:pPr>
      <w:spacing w:after="200" w:line="276" w:lineRule="auto"/>
    </w:pPr>
  </w:style>
  <w:style w:type="paragraph" w:styleId="Titre1">
    <w:name w:val="heading 1"/>
    <w:basedOn w:val="LO-normal"/>
    <w:next w:val="LO-normal"/>
    <w:uiPriority w:val="9"/>
    <w:qFormat/>
    <w:pPr>
      <w:keepNext/>
      <w:keepLines/>
      <w:spacing w:before="480" w:after="120" w:line="240" w:lineRule="auto"/>
      <w:outlineLvl w:val="0"/>
    </w:pPr>
    <w:rPr>
      <w:b/>
      <w:sz w:val="48"/>
      <w:szCs w:val="48"/>
    </w:rPr>
  </w:style>
  <w:style w:type="paragraph" w:styleId="Titre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Titre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Titre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Titre5">
    <w:name w:val="heading 5"/>
    <w:basedOn w:val="LO-normal"/>
    <w:next w:val="LO-normal"/>
    <w:uiPriority w:val="9"/>
    <w:semiHidden/>
    <w:unhideWhenUsed/>
    <w:qFormat/>
    <w:pPr>
      <w:keepNext/>
      <w:keepLines/>
      <w:spacing w:before="220" w:after="40" w:line="240" w:lineRule="auto"/>
      <w:outlineLvl w:val="4"/>
    </w:pPr>
    <w:rPr>
      <w:b/>
    </w:rPr>
  </w:style>
  <w:style w:type="paragraph" w:styleId="Titre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xplorateurdedocumentsCar">
    <w:name w:val="Explorateur de documents Car"/>
    <w:basedOn w:val="Policepardfaut"/>
    <w:link w:val="Explorateurdedocuments"/>
    <w:uiPriority w:val="99"/>
    <w:semiHidden/>
    <w:qFormat/>
    <w:rsid w:val="00743D90"/>
    <w:rPr>
      <w:rFonts w:ascii="Tahoma" w:hAnsi="Tahoma" w:cs="Tahoma"/>
      <w:sz w:val="16"/>
      <w:szCs w:val="16"/>
    </w:rPr>
  </w:style>
  <w:style w:type="character" w:customStyle="1" w:styleId="LienInternet">
    <w:name w:val="Lien Internet"/>
    <w:uiPriority w:val="99"/>
    <w:qFormat/>
    <w:rsid w:val="007415E2"/>
    <w:rPr>
      <w:color w:val="000080"/>
      <w:u w:val="single"/>
      <w:lang/>
    </w:rPr>
  </w:style>
  <w:style w:type="character" w:customStyle="1" w:styleId="TextedebullesCar">
    <w:name w:val="Texte de bulles Car"/>
    <w:basedOn w:val="Policepardfaut"/>
    <w:link w:val="Textedebulles"/>
    <w:uiPriority w:val="99"/>
    <w:semiHidden/>
    <w:qFormat/>
    <w:rsid w:val="007A2BAD"/>
    <w:rPr>
      <w:rFonts w:ascii="Segoe UI" w:hAnsi="Segoe UI" w:cs="Segoe UI"/>
      <w:sz w:val="18"/>
      <w:szCs w:val="18"/>
    </w:rPr>
  </w:style>
  <w:style w:type="character" w:customStyle="1" w:styleId="Mentionnonrsolue1">
    <w:name w:val="Mention non résolue1"/>
    <w:basedOn w:val="Policepardfaut"/>
    <w:uiPriority w:val="99"/>
    <w:semiHidden/>
    <w:unhideWhenUsed/>
    <w:qFormat/>
    <w:rsid w:val="004F6CD5"/>
    <w:rPr>
      <w:color w:val="808080"/>
      <w:shd w:val="clear" w:color="auto" w:fill="E6E6E6"/>
    </w:rPr>
  </w:style>
  <w:style w:type="paragraph" w:styleId="Titre">
    <w:name w:val="Title"/>
    <w:basedOn w:val="LO-normal"/>
    <w:next w:val="Corpsdetexte"/>
    <w:uiPriority w:val="10"/>
    <w:qFormat/>
    <w:pPr>
      <w:keepNext/>
      <w:keepLines/>
      <w:spacing w:before="480" w:after="120" w:line="240" w:lineRule="auto"/>
    </w:pPr>
    <w:rPr>
      <w:b/>
      <w:sz w:val="72"/>
      <w:szCs w:val="72"/>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pPr>
      <w:spacing w:after="200" w:line="276" w:lineRule="auto"/>
    </w:pPr>
  </w:style>
  <w:style w:type="paragraph" w:styleId="Explorateurdedocuments">
    <w:name w:val="Document Map"/>
    <w:basedOn w:val="LO-normal"/>
    <w:link w:val="ExplorateurdedocumentsCar"/>
    <w:uiPriority w:val="99"/>
    <w:semiHidden/>
    <w:unhideWhenUsed/>
    <w:qFormat/>
    <w:rsid w:val="00743D90"/>
    <w:pPr>
      <w:spacing w:after="0" w:line="240" w:lineRule="auto"/>
    </w:pPr>
    <w:rPr>
      <w:rFonts w:ascii="Tahoma" w:hAnsi="Tahoma" w:cs="Tahoma"/>
      <w:sz w:val="16"/>
      <w:szCs w:val="16"/>
    </w:rPr>
  </w:style>
  <w:style w:type="paragraph" w:styleId="Textedebulles">
    <w:name w:val="Balloon Text"/>
    <w:basedOn w:val="LO-normal"/>
    <w:link w:val="TextedebullesCar"/>
    <w:uiPriority w:val="99"/>
    <w:semiHidden/>
    <w:unhideWhenUsed/>
    <w:qFormat/>
    <w:rsid w:val="007A2BAD"/>
    <w:pPr>
      <w:spacing w:after="0" w:line="240" w:lineRule="auto"/>
    </w:pPr>
    <w:rPr>
      <w:rFonts w:ascii="Segoe UI" w:hAnsi="Segoe UI" w:cs="Segoe UI"/>
      <w:sz w:val="18"/>
      <w:szCs w:val="18"/>
    </w:rPr>
  </w:style>
  <w:style w:type="paragraph" w:styleId="Bibliographie">
    <w:name w:val="Bibliography"/>
    <w:basedOn w:val="LO-normal"/>
    <w:next w:val="LO-normal"/>
    <w:uiPriority w:val="37"/>
    <w:unhideWhenUsed/>
    <w:qFormat/>
    <w:rsid w:val="00756250"/>
    <w:pPr>
      <w:tabs>
        <w:tab w:val="left" w:pos="384"/>
      </w:tabs>
      <w:spacing w:after="0" w:line="240" w:lineRule="auto"/>
      <w:ind w:left="384" w:hanging="384"/>
    </w:pPr>
  </w:style>
  <w:style w:type="paragraph" w:styleId="Paragraphedeliste">
    <w:name w:val="List Paragraph"/>
    <w:basedOn w:val="LO-normal"/>
    <w:uiPriority w:val="34"/>
    <w:qFormat/>
    <w:rsid w:val="000B3943"/>
    <w:pPr>
      <w:ind w:left="720"/>
      <w:contextualSpacing/>
    </w:pPr>
  </w:style>
  <w:style w:type="paragraph" w:styleId="Sous-titr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59"/>
    <w:rsid w:val="004D5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iad-lab.fr/" TargetMode="External"/><Relationship Id="rId3" Type="http://schemas.openxmlformats.org/officeDocument/2006/relationships/styles" Target="styles.xml"/><Relationship Id="rId7" Type="http://schemas.openxmlformats.org/officeDocument/2006/relationships/hyperlink" Target="http://www.ciad-lab.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zrobot.github.io/LOST-CoRoN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Xskq/f8uOV76JK03ZRYIbnKSS8g==">AMUW2mVeJz2BimZXSXsjaSrGoWTefw9sD3XPsVG9/ItBy74PYxRO9b7k2nBP4LanP2VpnIVqQK5r8ruwsLfzzwDjhe4vrnz59MCPPHuaSCGTtxPVQzKZfWo=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7526</Characters>
  <Application>Microsoft Office Word</Application>
  <DocSecurity>0</DocSecurity>
  <Lines>62</Lines>
  <Paragraphs>17</Paragraphs>
  <ScaleCrop>false</ScaleCrop>
  <Company>UTBM</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Rija-Nirina Raoelison</dc:creator>
  <dc:description/>
  <cp:lastModifiedBy>Caroline DELAMARCHE</cp:lastModifiedBy>
  <cp:revision>2</cp:revision>
  <cp:lastPrinted>2021-04-29T13:20:00Z</cp:lastPrinted>
  <dcterms:created xsi:type="dcterms:W3CDTF">2021-04-29T13:20:00Z</dcterms:created>
  <dcterms:modified xsi:type="dcterms:W3CDTF">2021-04-29T13:20:00Z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ZOTERO_PREF_1">
    <vt:lpwstr>&lt;data data-version="3" zotero-version="5.0.36"&gt;&lt;session id="KSuBoqxL"/&gt;&lt;style id="http://www.zotero.org/styles/additive-manufacturing" hasBibliography="1" bibliographyStyleHasBeenSet="1"/&gt;&lt;prefs&gt;&lt;pref name="fieldType" value="Field"/&gt;&lt;pref name="automaticJ</vt:lpwstr>
  </property>
  <property fmtid="{D5CDD505-2E9C-101B-9397-08002B2CF9AE}" pid="7" name="ZOTERO_PREF_2">
    <vt:lpwstr>ournalAbbreviations" value="true"/&gt;&lt;/prefs&gt;&lt;/data&gt;</vt:lpwstr>
  </property>
</Properties>
</file>